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1"/>
        <w:gridCol w:w="5218"/>
      </w:tblGrid>
      <w:tr w:rsidR="008C313D" w:rsidTr="008C313D">
        <w:tc>
          <w:tcPr>
            <w:tcW w:w="4503" w:type="dxa"/>
          </w:tcPr>
          <w:p w:rsidR="008C313D" w:rsidRDefault="008C313D" w:rsidP="008C313D">
            <w:pPr>
              <w:spacing w:line="280" w:lineRule="exact"/>
              <w:ind w:right="-397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СОГЛАСОВАНО</w:t>
            </w:r>
          </w:p>
          <w:p w:rsidR="008C313D" w:rsidRDefault="008C313D" w:rsidP="008C313D">
            <w:pPr>
              <w:spacing w:line="280" w:lineRule="exact"/>
              <w:ind w:right="-397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C313D" w:rsidRDefault="008C313D" w:rsidP="008C313D">
            <w:pPr>
              <w:spacing w:line="280" w:lineRule="exact"/>
              <w:ind w:right="-397"/>
              <w:rPr>
                <w:rFonts w:ascii="Times New Roman" w:hAnsi="Times New Roman" w:cs="Times New Roman"/>
                <w:sz w:val="30"/>
                <w:szCs w:val="30"/>
              </w:rPr>
            </w:pPr>
            <w:r w:rsidRPr="008C313D">
              <w:rPr>
                <w:rFonts w:ascii="Times New Roman" w:hAnsi="Times New Roman" w:cs="Times New Roman"/>
                <w:sz w:val="30"/>
                <w:szCs w:val="30"/>
              </w:rPr>
              <w:t>Чрезвычайн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ый</w:t>
            </w:r>
            <w:r w:rsidRPr="008C313D">
              <w:rPr>
                <w:rFonts w:ascii="Times New Roman" w:hAnsi="Times New Roman" w:cs="Times New Roman"/>
                <w:sz w:val="30"/>
                <w:szCs w:val="30"/>
              </w:rPr>
              <w:t xml:space="preserve"> и Полномочн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ый</w:t>
            </w:r>
          </w:p>
          <w:p w:rsidR="008C313D" w:rsidRPr="008C313D" w:rsidRDefault="008C313D" w:rsidP="008C313D">
            <w:pPr>
              <w:spacing w:line="280" w:lineRule="exact"/>
              <w:ind w:right="-397"/>
              <w:rPr>
                <w:rFonts w:ascii="Times New Roman" w:hAnsi="Times New Roman" w:cs="Times New Roman"/>
                <w:sz w:val="30"/>
                <w:szCs w:val="30"/>
              </w:rPr>
            </w:pPr>
            <w:r w:rsidRPr="008C313D">
              <w:rPr>
                <w:rFonts w:ascii="Times New Roman" w:hAnsi="Times New Roman" w:cs="Times New Roman"/>
                <w:sz w:val="30"/>
                <w:szCs w:val="30"/>
              </w:rPr>
              <w:t>Пос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ол</w:t>
            </w:r>
            <w:r w:rsidRPr="008C313D">
              <w:rPr>
                <w:rFonts w:ascii="Times New Roman" w:hAnsi="Times New Roman" w:cs="Times New Roman"/>
                <w:sz w:val="30"/>
                <w:szCs w:val="30"/>
              </w:rPr>
              <w:t xml:space="preserve"> Республики Молдова</w:t>
            </w:r>
          </w:p>
          <w:p w:rsidR="008C313D" w:rsidRPr="008C313D" w:rsidRDefault="008C313D" w:rsidP="008C313D">
            <w:pPr>
              <w:spacing w:line="280" w:lineRule="exact"/>
              <w:ind w:right="-397"/>
              <w:rPr>
                <w:rFonts w:ascii="Times New Roman" w:hAnsi="Times New Roman" w:cs="Times New Roman"/>
                <w:sz w:val="30"/>
                <w:szCs w:val="30"/>
              </w:rPr>
            </w:pPr>
            <w:r w:rsidRPr="008C313D">
              <w:rPr>
                <w:rFonts w:ascii="Times New Roman" w:hAnsi="Times New Roman" w:cs="Times New Roman"/>
                <w:sz w:val="30"/>
                <w:szCs w:val="30"/>
              </w:rPr>
              <w:t>в Республике Беларусь</w:t>
            </w:r>
          </w:p>
          <w:p w:rsidR="008C313D" w:rsidRDefault="008C313D" w:rsidP="008C313D">
            <w:pPr>
              <w:spacing w:line="280" w:lineRule="exact"/>
              <w:ind w:right="-397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C313D" w:rsidRDefault="00A30901" w:rsidP="008C313D">
            <w:pPr>
              <w:spacing w:line="280" w:lineRule="exact"/>
              <w:ind w:right="-397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0" w:name="_GoBack"/>
            <w:bookmarkEnd w:id="0"/>
            <w:r w:rsidRPr="00A30901">
              <w:rPr>
                <w:rFonts w:ascii="Times New Roman" w:hAnsi="Times New Roman" w:cs="Times New Roman"/>
                <w:i/>
                <w:sz w:val="30"/>
                <w:szCs w:val="30"/>
              </w:rPr>
              <w:t>подписа</w:t>
            </w: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>л</w:t>
            </w:r>
            <w:r w:rsidR="008C313D">
              <w:rPr>
                <w:rFonts w:ascii="Times New Roman" w:hAnsi="Times New Roman" w:cs="Times New Roman"/>
                <w:sz w:val="30"/>
                <w:szCs w:val="30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В.В.</w:t>
            </w:r>
            <w:r w:rsidR="008C313D" w:rsidRPr="008C313D">
              <w:rPr>
                <w:rFonts w:ascii="Times New Roman" w:hAnsi="Times New Roman" w:cs="Times New Roman"/>
                <w:sz w:val="30"/>
                <w:szCs w:val="30"/>
              </w:rPr>
              <w:t>Сорочан</w:t>
            </w:r>
            <w:proofErr w:type="spellEnd"/>
            <w:r w:rsidR="008C313D" w:rsidRPr="008C313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8C313D" w:rsidRDefault="008C313D" w:rsidP="008C313D">
            <w:pPr>
              <w:spacing w:line="280" w:lineRule="exact"/>
              <w:ind w:right="-397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C313D" w:rsidRPr="008C313D" w:rsidRDefault="008C313D" w:rsidP="008C313D">
            <w:pPr>
              <w:spacing w:line="280" w:lineRule="exact"/>
              <w:ind w:right="-397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="00A30901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»_</w:t>
            </w:r>
            <w:r w:rsidR="00A30901">
              <w:rPr>
                <w:rFonts w:ascii="Times New Roman" w:hAnsi="Times New Roman" w:cs="Times New Roman"/>
                <w:sz w:val="30"/>
                <w:szCs w:val="30"/>
              </w:rPr>
              <w:t>сентября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____2019 г.</w:t>
            </w:r>
          </w:p>
          <w:p w:rsidR="008C313D" w:rsidRDefault="008C313D" w:rsidP="008C313D">
            <w:pPr>
              <w:spacing w:line="280" w:lineRule="exact"/>
              <w:ind w:right="-397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352" w:type="dxa"/>
          </w:tcPr>
          <w:p w:rsidR="008C313D" w:rsidRDefault="00120A94" w:rsidP="008C313D">
            <w:pPr>
              <w:spacing w:line="280" w:lineRule="exact"/>
              <w:ind w:left="885" w:right="-397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СОГЛАСОВАНО</w:t>
            </w:r>
          </w:p>
          <w:p w:rsidR="008C313D" w:rsidRPr="008C313D" w:rsidRDefault="008C313D" w:rsidP="008C313D">
            <w:pPr>
              <w:spacing w:line="280" w:lineRule="exact"/>
              <w:ind w:left="885" w:right="-397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8C313D" w:rsidRPr="008C313D" w:rsidRDefault="008C313D" w:rsidP="008C313D">
            <w:pPr>
              <w:spacing w:line="280" w:lineRule="exact"/>
              <w:ind w:left="885" w:right="-397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Заместитель п</w:t>
            </w:r>
            <w:r w:rsidRPr="008C313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редседател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я</w:t>
            </w:r>
          </w:p>
          <w:p w:rsidR="008C313D" w:rsidRPr="008C313D" w:rsidRDefault="008C313D" w:rsidP="008C313D">
            <w:pPr>
              <w:spacing w:line="280" w:lineRule="exact"/>
              <w:ind w:left="885" w:right="-397"/>
              <w:rPr>
                <w:rFonts w:ascii="Times New Roman" w:eastAsia="Times New Roman" w:hAnsi="Times New Roman" w:cs="Times New Roman"/>
                <w:sz w:val="30"/>
                <w:szCs w:val="20"/>
                <w:lang w:eastAsia="ru-RU"/>
              </w:rPr>
            </w:pPr>
            <w:r w:rsidRPr="008C313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Минского</w:t>
            </w:r>
            <w:r w:rsidRPr="008C313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ab/>
              <w:t>городского</w:t>
            </w:r>
          </w:p>
          <w:p w:rsidR="008C313D" w:rsidRPr="008C313D" w:rsidRDefault="008C313D" w:rsidP="008C313D">
            <w:pPr>
              <w:spacing w:line="280" w:lineRule="exact"/>
              <w:ind w:left="885" w:right="-397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C313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исполнительного комитета</w:t>
            </w:r>
          </w:p>
          <w:p w:rsidR="00A30901" w:rsidRDefault="00A30901" w:rsidP="008C313D">
            <w:pPr>
              <w:spacing w:line="280" w:lineRule="exact"/>
              <w:ind w:left="885" w:right="-397"/>
              <w:rPr>
                <w:rFonts w:ascii="Times New Roman" w:eastAsia="Times New Roman" w:hAnsi="Times New Roman" w:cs="Times New Roman"/>
                <w:i/>
                <w:sz w:val="30"/>
                <w:szCs w:val="30"/>
                <w:lang w:eastAsia="ru-RU"/>
              </w:rPr>
            </w:pPr>
          </w:p>
          <w:p w:rsidR="008C313D" w:rsidRPr="008C313D" w:rsidRDefault="00A30901" w:rsidP="008C313D">
            <w:pPr>
              <w:spacing w:line="280" w:lineRule="exact"/>
              <w:ind w:left="885" w:right="-397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A30901">
              <w:rPr>
                <w:rFonts w:ascii="Times New Roman" w:eastAsia="Times New Roman" w:hAnsi="Times New Roman" w:cs="Times New Roman"/>
                <w:i/>
                <w:sz w:val="30"/>
                <w:szCs w:val="30"/>
                <w:lang w:eastAsia="ru-RU"/>
              </w:rPr>
              <w:t>подписал</w:t>
            </w:r>
            <w:r w:rsidR="008C313D" w:rsidRPr="008C313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      </w:t>
            </w:r>
            <w:proofErr w:type="spellStart"/>
            <w:r w:rsidR="008C313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А.Н.Цуран</w:t>
            </w:r>
            <w:proofErr w:type="spellEnd"/>
          </w:p>
          <w:p w:rsidR="008C313D" w:rsidRPr="008C313D" w:rsidRDefault="008C313D" w:rsidP="008C313D">
            <w:pPr>
              <w:spacing w:line="280" w:lineRule="exact"/>
              <w:ind w:left="885" w:right="-397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8C313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ab/>
            </w:r>
            <w:r w:rsidRPr="008C313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ab/>
            </w:r>
            <w:r w:rsidRPr="008C313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ab/>
            </w:r>
            <w:r w:rsidRPr="008C313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ab/>
            </w:r>
            <w:r w:rsidRPr="008C313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ab/>
            </w:r>
            <w:r w:rsidRPr="008C313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ab/>
            </w:r>
          </w:p>
          <w:p w:rsidR="008C313D" w:rsidRDefault="008C313D" w:rsidP="00A30901">
            <w:pPr>
              <w:spacing w:line="280" w:lineRule="exact"/>
              <w:ind w:left="885" w:right="-397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«</w:t>
            </w:r>
            <w:r w:rsidR="00A3090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»</w:t>
            </w:r>
            <w:r w:rsidR="00A3090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сентября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20</w:t>
            </w:r>
            <w:r w:rsidRPr="008C313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</w:t>
            </w:r>
            <w:r w:rsidRPr="008C313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г.</w:t>
            </w:r>
            <w:r w:rsidRPr="008C313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ab/>
            </w:r>
            <w:r w:rsidRPr="008C313D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ab/>
            </w:r>
          </w:p>
        </w:tc>
      </w:tr>
    </w:tbl>
    <w:p w:rsidR="0048260F" w:rsidRDefault="008C313D" w:rsidP="00120A94">
      <w:pPr>
        <w:spacing w:line="280" w:lineRule="exact"/>
        <w:ind w:right="-39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:rsidR="00D01EC5" w:rsidRPr="00EA481E" w:rsidRDefault="0048260F" w:rsidP="00ED7F37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ПОРЯДОК</w:t>
      </w:r>
    </w:p>
    <w:p w:rsidR="008C313D" w:rsidRDefault="00D01EC5" w:rsidP="00ED7F37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 xml:space="preserve">проведения конкурса эскизных проектов </w:t>
      </w:r>
    </w:p>
    <w:p w:rsidR="0048260F" w:rsidRDefault="008C313D" w:rsidP="00ED7F37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создание </w:t>
      </w:r>
      <w:r w:rsidR="00D01EC5" w:rsidRPr="00EA481E">
        <w:rPr>
          <w:rFonts w:ascii="Times New Roman" w:hAnsi="Times New Roman" w:cs="Times New Roman"/>
          <w:sz w:val="30"/>
          <w:szCs w:val="30"/>
        </w:rPr>
        <w:t xml:space="preserve">памятника-бюста </w:t>
      </w:r>
      <w:r w:rsidRPr="0048260F">
        <w:rPr>
          <w:rFonts w:ascii="Times New Roman" w:hAnsi="Times New Roman" w:cs="Times New Roman"/>
          <w:sz w:val="30"/>
          <w:szCs w:val="30"/>
        </w:rPr>
        <w:t xml:space="preserve">Иона </w:t>
      </w:r>
      <w:proofErr w:type="spellStart"/>
      <w:r w:rsidRPr="0048260F">
        <w:rPr>
          <w:rFonts w:ascii="Times New Roman" w:hAnsi="Times New Roman" w:cs="Times New Roman"/>
          <w:sz w:val="30"/>
          <w:szCs w:val="30"/>
        </w:rPr>
        <w:t>Солтыса</w:t>
      </w:r>
      <w:proofErr w:type="spellEnd"/>
    </w:p>
    <w:p w:rsidR="008C313D" w:rsidRDefault="008C313D" w:rsidP="0048260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D01EC5" w:rsidRPr="00EA481E" w:rsidRDefault="00D01EC5" w:rsidP="0048260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>1. Целью конкурса эскизны</w:t>
      </w:r>
      <w:r w:rsidR="0048260F">
        <w:rPr>
          <w:rFonts w:ascii="Times New Roman" w:hAnsi="Times New Roman" w:cs="Times New Roman"/>
          <w:sz w:val="30"/>
          <w:szCs w:val="30"/>
        </w:rPr>
        <w:t xml:space="preserve">х проектов </w:t>
      </w:r>
      <w:r w:rsidR="008C313D">
        <w:rPr>
          <w:rFonts w:ascii="Times New Roman" w:hAnsi="Times New Roman" w:cs="Times New Roman"/>
          <w:sz w:val="30"/>
          <w:szCs w:val="30"/>
        </w:rPr>
        <w:t xml:space="preserve">на создание </w:t>
      </w:r>
      <w:r w:rsidR="0048260F">
        <w:rPr>
          <w:rFonts w:ascii="Times New Roman" w:hAnsi="Times New Roman" w:cs="Times New Roman"/>
          <w:sz w:val="30"/>
          <w:szCs w:val="30"/>
        </w:rPr>
        <w:t>памятника-бюста И</w:t>
      </w:r>
      <w:r w:rsidR="00ED7F37">
        <w:rPr>
          <w:rFonts w:ascii="Times New Roman" w:hAnsi="Times New Roman" w:cs="Times New Roman"/>
          <w:sz w:val="30"/>
          <w:szCs w:val="30"/>
        </w:rPr>
        <w:t xml:space="preserve">она </w:t>
      </w:r>
      <w:proofErr w:type="spellStart"/>
      <w:r w:rsidR="0048260F">
        <w:rPr>
          <w:rFonts w:ascii="Times New Roman" w:hAnsi="Times New Roman" w:cs="Times New Roman"/>
          <w:sz w:val="30"/>
          <w:szCs w:val="30"/>
        </w:rPr>
        <w:t>Солтыса</w:t>
      </w:r>
      <w:proofErr w:type="spellEnd"/>
      <w:r w:rsidR="0048260F">
        <w:rPr>
          <w:rFonts w:ascii="Times New Roman" w:hAnsi="Times New Roman" w:cs="Times New Roman"/>
          <w:sz w:val="30"/>
          <w:szCs w:val="30"/>
        </w:rPr>
        <w:t xml:space="preserve"> </w:t>
      </w:r>
      <w:r w:rsidRPr="00EA481E">
        <w:rPr>
          <w:rFonts w:ascii="Times New Roman" w:hAnsi="Times New Roman" w:cs="Times New Roman"/>
          <w:sz w:val="30"/>
          <w:szCs w:val="30"/>
        </w:rPr>
        <w:t xml:space="preserve">(далее </w:t>
      </w:r>
      <w:r w:rsidR="00236EF8">
        <w:rPr>
          <w:rFonts w:ascii="Times New Roman" w:hAnsi="Times New Roman" w:cs="Times New Roman"/>
          <w:sz w:val="30"/>
          <w:szCs w:val="30"/>
        </w:rPr>
        <w:t>– конк</w:t>
      </w:r>
      <w:r w:rsidRPr="00EA481E">
        <w:rPr>
          <w:rFonts w:ascii="Times New Roman" w:hAnsi="Times New Roman" w:cs="Times New Roman"/>
          <w:sz w:val="30"/>
          <w:szCs w:val="30"/>
        </w:rPr>
        <w:t>урс) является поиск наиболее выразительного образного</w:t>
      </w:r>
      <w:r w:rsidR="0048260F">
        <w:rPr>
          <w:rFonts w:ascii="Times New Roman" w:hAnsi="Times New Roman" w:cs="Times New Roman"/>
          <w:sz w:val="30"/>
          <w:szCs w:val="30"/>
        </w:rPr>
        <w:t xml:space="preserve"> решения </w:t>
      </w:r>
      <w:r w:rsidR="0048260F" w:rsidRPr="0048260F">
        <w:rPr>
          <w:rFonts w:ascii="Times New Roman" w:hAnsi="Times New Roman" w:cs="Times New Roman"/>
          <w:sz w:val="30"/>
          <w:szCs w:val="30"/>
        </w:rPr>
        <w:t xml:space="preserve">Героя Советского Союза Иона </w:t>
      </w:r>
      <w:proofErr w:type="spellStart"/>
      <w:r w:rsidR="0048260F" w:rsidRPr="0048260F">
        <w:rPr>
          <w:rFonts w:ascii="Times New Roman" w:hAnsi="Times New Roman" w:cs="Times New Roman"/>
          <w:sz w:val="30"/>
          <w:szCs w:val="30"/>
        </w:rPr>
        <w:t>Солтыса</w:t>
      </w:r>
      <w:proofErr w:type="spellEnd"/>
      <w:r w:rsidR="0048260F">
        <w:rPr>
          <w:rFonts w:ascii="Times New Roman" w:hAnsi="Times New Roman" w:cs="Times New Roman"/>
          <w:sz w:val="30"/>
          <w:szCs w:val="30"/>
        </w:rPr>
        <w:t>.</w:t>
      </w:r>
      <w:r w:rsidRPr="00EA481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01EC5" w:rsidRPr="00EA481E" w:rsidRDefault="00D01EC5" w:rsidP="0048260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>2. Организатор</w:t>
      </w:r>
      <w:r w:rsidR="008C313D">
        <w:rPr>
          <w:rFonts w:ascii="Times New Roman" w:hAnsi="Times New Roman" w:cs="Times New Roman"/>
          <w:sz w:val="30"/>
          <w:szCs w:val="30"/>
        </w:rPr>
        <w:t>ом</w:t>
      </w:r>
      <w:r w:rsidRPr="00EA481E">
        <w:rPr>
          <w:rFonts w:ascii="Times New Roman" w:hAnsi="Times New Roman" w:cs="Times New Roman"/>
          <w:sz w:val="30"/>
          <w:szCs w:val="30"/>
        </w:rPr>
        <w:t xml:space="preserve"> конкурса является </w:t>
      </w:r>
      <w:r w:rsidR="00120A94">
        <w:rPr>
          <w:rFonts w:ascii="Times New Roman" w:hAnsi="Times New Roman" w:cs="Times New Roman"/>
          <w:sz w:val="30"/>
          <w:szCs w:val="30"/>
        </w:rPr>
        <w:t xml:space="preserve">управление культуры </w:t>
      </w:r>
      <w:proofErr w:type="spellStart"/>
      <w:r w:rsidR="00120A94" w:rsidRPr="00120A94">
        <w:rPr>
          <w:rFonts w:ascii="Times New Roman" w:hAnsi="Times New Roman" w:cs="Times New Roman"/>
          <w:sz w:val="30"/>
          <w:szCs w:val="30"/>
        </w:rPr>
        <w:t>Мингорисполкома</w:t>
      </w:r>
      <w:proofErr w:type="spellEnd"/>
      <w:r w:rsidRPr="00EA481E">
        <w:rPr>
          <w:rFonts w:ascii="Times New Roman" w:hAnsi="Times New Roman" w:cs="Times New Roman"/>
          <w:sz w:val="30"/>
          <w:szCs w:val="30"/>
        </w:rPr>
        <w:t>.</w:t>
      </w:r>
    </w:p>
    <w:p w:rsidR="00D01EC5" w:rsidRPr="00EA481E" w:rsidRDefault="00D01EC5" w:rsidP="0048260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>3. Участниками конкурса могут быть скульпторы и архитекторы, имеющие соответствующее профессиональное образование.</w:t>
      </w:r>
    </w:p>
    <w:p w:rsidR="00D01EC5" w:rsidRPr="00EA481E" w:rsidRDefault="00D01EC5" w:rsidP="0048260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>4. Информация о проведении конкурса размещается на официальном сайте</w:t>
      </w:r>
      <w:r w:rsidR="0048260F">
        <w:rPr>
          <w:rFonts w:ascii="Times New Roman" w:hAnsi="Times New Roman" w:cs="Times New Roman"/>
          <w:sz w:val="30"/>
          <w:szCs w:val="30"/>
        </w:rPr>
        <w:t xml:space="preserve"> управления </w:t>
      </w:r>
      <w:r w:rsidRPr="00EA481E">
        <w:rPr>
          <w:rFonts w:ascii="Times New Roman" w:hAnsi="Times New Roman" w:cs="Times New Roman"/>
          <w:sz w:val="30"/>
          <w:szCs w:val="30"/>
        </w:rPr>
        <w:t xml:space="preserve">культуры </w:t>
      </w:r>
      <w:proofErr w:type="spellStart"/>
      <w:r w:rsidR="0048260F">
        <w:rPr>
          <w:rFonts w:ascii="Times New Roman" w:hAnsi="Times New Roman" w:cs="Times New Roman"/>
          <w:sz w:val="30"/>
          <w:szCs w:val="30"/>
        </w:rPr>
        <w:t>Мингорисполкома</w:t>
      </w:r>
      <w:proofErr w:type="spellEnd"/>
      <w:r w:rsidRPr="00EA481E">
        <w:rPr>
          <w:rFonts w:ascii="Times New Roman" w:hAnsi="Times New Roman" w:cs="Times New Roman"/>
          <w:sz w:val="30"/>
          <w:szCs w:val="30"/>
        </w:rPr>
        <w:t>.</w:t>
      </w:r>
    </w:p>
    <w:p w:rsidR="00D01EC5" w:rsidRPr="00EA481E" w:rsidRDefault="00D01EC5" w:rsidP="0048260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 xml:space="preserve">5. Конкурсные материалы должны быть представлены в соответствии с пунктом 14 Положения о порядке создания (реконструкции) </w:t>
      </w:r>
      <w:r w:rsidR="008C313D">
        <w:rPr>
          <w:rFonts w:ascii="Times New Roman" w:hAnsi="Times New Roman" w:cs="Times New Roman"/>
          <w:sz w:val="30"/>
          <w:szCs w:val="30"/>
        </w:rPr>
        <w:t>и</w:t>
      </w:r>
      <w:r w:rsidRPr="00EA481E">
        <w:rPr>
          <w:rFonts w:ascii="Times New Roman" w:hAnsi="Times New Roman" w:cs="Times New Roman"/>
          <w:sz w:val="30"/>
          <w:szCs w:val="30"/>
        </w:rPr>
        <w:t xml:space="preserve"> приемки произведений монументального </w:t>
      </w:r>
      <w:r w:rsidR="008C313D">
        <w:rPr>
          <w:rFonts w:ascii="Times New Roman" w:hAnsi="Times New Roman" w:cs="Times New Roman"/>
          <w:sz w:val="30"/>
          <w:szCs w:val="30"/>
        </w:rPr>
        <w:t>и</w:t>
      </w:r>
      <w:r w:rsidRPr="00EA481E">
        <w:rPr>
          <w:rFonts w:ascii="Times New Roman" w:hAnsi="Times New Roman" w:cs="Times New Roman"/>
          <w:sz w:val="30"/>
          <w:szCs w:val="30"/>
        </w:rPr>
        <w:t xml:space="preserve"> монументально-декоративного искусства на территории Республики Беларусь, утвержденного постановлением Совета Министров Республики Беларусь от</w:t>
      </w:r>
      <w:r w:rsidR="0048260F">
        <w:rPr>
          <w:rFonts w:ascii="Times New Roman" w:hAnsi="Times New Roman" w:cs="Times New Roman"/>
          <w:sz w:val="30"/>
          <w:szCs w:val="30"/>
        </w:rPr>
        <w:t xml:space="preserve"> </w:t>
      </w:r>
      <w:r w:rsidRPr="00EA481E">
        <w:rPr>
          <w:rFonts w:ascii="Times New Roman" w:hAnsi="Times New Roman" w:cs="Times New Roman"/>
          <w:sz w:val="30"/>
          <w:szCs w:val="30"/>
        </w:rPr>
        <w:t>19 сентября 2008 года № 1372.</w:t>
      </w:r>
    </w:p>
    <w:p w:rsidR="008C313D" w:rsidRDefault="00D01EC5" w:rsidP="0048260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 xml:space="preserve">6. Композиционные и пластическое исполнение памятника-бюста </w:t>
      </w:r>
      <w:proofErr w:type="spellStart"/>
      <w:r w:rsidR="0048260F">
        <w:rPr>
          <w:rFonts w:ascii="Times New Roman" w:hAnsi="Times New Roman" w:cs="Times New Roman"/>
          <w:sz w:val="30"/>
          <w:szCs w:val="30"/>
        </w:rPr>
        <w:t>И.Солтыса</w:t>
      </w:r>
      <w:proofErr w:type="spellEnd"/>
      <w:r w:rsidRPr="00EA481E">
        <w:rPr>
          <w:rFonts w:ascii="Times New Roman" w:hAnsi="Times New Roman" w:cs="Times New Roman"/>
          <w:sz w:val="30"/>
          <w:szCs w:val="30"/>
        </w:rPr>
        <w:t xml:space="preserve"> должно быть выдержано в лучших традициях классического и национального монументального искусства</w:t>
      </w:r>
      <w:r w:rsidR="0048260F">
        <w:rPr>
          <w:rFonts w:ascii="Times New Roman" w:hAnsi="Times New Roman" w:cs="Times New Roman"/>
          <w:sz w:val="30"/>
          <w:szCs w:val="30"/>
        </w:rPr>
        <w:t>.</w:t>
      </w:r>
      <w:r w:rsidRPr="00EA481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01EC5" w:rsidRPr="00EA481E" w:rsidRDefault="00D01EC5" w:rsidP="0048260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 xml:space="preserve">Памятник-бюст </w:t>
      </w:r>
      <w:r w:rsidR="00120A94">
        <w:rPr>
          <w:rFonts w:ascii="Times New Roman" w:hAnsi="Times New Roman" w:cs="Times New Roman"/>
          <w:sz w:val="30"/>
          <w:szCs w:val="30"/>
        </w:rPr>
        <w:t xml:space="preserve">планируется  </w:t>
      </w:r>
      <w:r w:rsidRPr="00EA481E">
        <w:rPr>
          <w:rFonts w:ascii="Times New Roman" w:hAnsi="Times New Roman" w:cs="Times New Roman"/>
          <w:sz w:val="30"/>
          <w:szCs w:val="30"/>
        </w:rPr>
        <w:t>установ</w:t>
      </w:r>
      <w:r w:rsidR="00120A94">
        <w:rPr>
          <w:rFonts w:ascii="Times New Roman" w:hAnsi="Times New Roman" w:cs="Times New Roman"/>
          <w:sz w:val="30"/>
          <w:szCs w:val="30"/>
        </w:rPr>
        <w:t>ить</w:t>
      </w:r>
      <w:r w:rsidRPr="00EA481E">
        <w:rPr>
          <w:rFonts w:ascii="Times New Roman" w:hAnsi="Times New Roman" w:cs="Times New Roman"/>
          <w:sz w:val="30"/>
          <w:szCs w:val="30"/>
        </w:rPr>
        <w:t xml:space="preserve"> на пересечении ул</w:t>
      </w:r>
      <w:r w:rsidR="00120A94">
        <w:rPr>
          <w:rFonts w:ascii="Times New Roman" w:hAnsi="Times New Roman" w:cs="Times New Roman"/>
          <w:sz w:val="30"/>
          <w:szCs w:val="30"/>
        </w:rPr>
        <w:t xml:space="preserve">иц </w:t>
      </w:r>
      <w:proofErr w:type="spellStart"/>
      <w:r w:rsidR="00120A94">
        <w:rPr>
          <w:rFonts w:ascii="Times New Roman" w:hAnsi="Times New Roman" w:cs="Times New Roman"/>
          <w:sz w:val="30"/>
          <w:szCs w:val="30"/>
        </w:rPr>
        <w:t>Солтыса</w:t>
      </w:r>
      <w:proofErr w:type="spellEnd"/>
      <w:r w:rsidR="00120A94">
        <w:rPr>
          <w:rFonts w:ascii="Times New Roman" w:hAnsi="Times New Roman" w:cs="Times New Roman"/>
          <w:sz w:val="30"/>
          <w:szCs w:val="30"/>
        </w:rPr>
        <w:t xml:space="preserve"> </w:t>
      </w:r>
      <w:r w:rsidR="0048260F">
        <w:rPr>
          <w:rFonts w:ascii="Times New Roman" w:hAnsi="Times New Roman" w:cs="Times New Roman"/>
          <w:sz w:val="30"/>
          <w:szCs w:val="30"/>
        </w:rPr>
        <w:t xml:space="preserve">и </w:t>
      </w:r>
      <w:proofErr w:type="spellStart"/>
      <w:r w:rsidR="0048260F">
        <w:rPr>
          <w:rFonts w:ascii="Times New Roman" w:hAnsi="Times New Roman" w:cs="Times New Roman"/>
          <w:sz w:val="30"/>
          <w:szCs w:val="30"/>
        </w:rPr>
        <w:t>Ваупшасова</w:t>
      </w:r>
      <w:proofErr w:type="spellEnd"/>
      <w:r w:rsidRPr="00EA481E">
        <w:rPr>
          <w:rFonts w:ascii="Times New Roman" w:hAnsi="Times New Roman" w:cs="Times New Roman"/>
          <w:sz w:val="30"/>
          <w:szCs w:val="30"/>
        </w:rPr>
        <w:t xml:space="preserve"> (</w:t>
      </w:r>
      <w:r w:rsidR="00236EF8">
        <w:rPr>
          <w:rFonts w:ascii="Times New Roman" w:hAnsi="Times New Roman" w:cs="Times New Roman"/>
          <w:sz w:val="30"/>
          <w:szCs w:val="30"/>
        </w:rPr>
        <w:t>схема</w:t>
      </w:r>
      <w:r w:rsidRPr="00EA481E">
        <w:rPr>
          <w:rFonts w:ascii="Times New Roman" w:hAnsi="Times New Roman" w:cs="Times New Roman"/>
          <w:sz w:val="30"/>
          <w:szCs w:val="30"/>
        </w:rPr>
        <w:t xml:space="preserve"> мест</w:t>
      </w:r>
      <w:r w:rsidR="0048260F">
        <w:rPr>
          <w:rFonts w:ascii="Times New Roman" w:hAnsi="Times New Roman" w:cs="Times New Roman"/>
          <w:sz w:val="30"/>
          <w:szCs w:val="30"/>
        </w:rPr>
        <w:t xml:space="preserve">а размещения </w:t>
      </w:r>
      <w:r w:rsidRPr="00EA481E">
        <w:rPr>
          <w:rFonts w:ascii="Times New Roman" w:hAnsi="Times New Roman" w:cs="Times New Roman"/>
          <w:sz w:val="30"/>
          <w:szCs w:val="30"/>
        </w:rPr>
        <w:t>прилага</w:t>
      </w:r>
      <w:r w:rsidR="00236EF8">
        <w:rPr>
          <w:rFonts w:ascii="Times New Roman" w:hAnsi="Times New Roman" w:cs="Times New Roman"/>
          <w:sz w:val="30"/>
          <w:szCs w:val="30"/>
        </w:rPr>
        <w:t>е</w:t>
      </w:r>
      <w:r w:rsidRPr="00EA481E">
        <w:rPr>
          <w:rFonts w:ascii="Times New Roman" w:hAnsi="Times New Roman" w:cs="Times New Roman"/>
          <w:sz w:val="30"/>
          <w:szCs w:val="30"/>
        </w:rPr>
        <w:t>тся).</w:t>
      </w:r>
    </w:p>
    <w:p w:rsidR="00D01EC5" w:rsidRPr="00EA481E" w:rsidRDefault="0048260F" w:rsidP="0048260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Финансирование расходов по</w:t>
      </w:r>
      <w:r w:rsidR="00D01EC5" w:rsidRPr="00EA481E">
        <w:rPr>
          <w:rFonts w:ascii="Times New Roman" w:hAnsi="Times New Roman" w:cs="Times New Roman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z w:val="30"/>
          <w:szCs w:val="30"/>
        </w:rPr>
        <w:t>ю</w:t>
      </w:r>
      <w:r w:rsidR="00D01EC5" w:rsidRPr="00EA481E">
        <w:rPr>
          <w:rFonts w:ascii="Times New Roman" w:hAnsi="Times New Roman" w:cs="Times New Roman"/>
          <w:sz w:val="30"/>
          <w:szCs w:val="30"/>
        </w:rPr>
        <w:t xml:space="preserve"> </w:t>
      </w:r>
      <w:r w:rsidR="00120A94">
        <w:rPr>
          <w:rFonts w:ascii="Times New Roman" w:hAnsi="Times New Roman" w:cs="Times New Roman"/>
          <w:sz w:val="30"/>
          <w:szCs w:val="30"/>
        </w:rPr>
        <w:t xml:space="preserve">и установке </w:t>
      </w:r>
      <w:r w:rsidR="00D01EC5" w:rsidRPr="00EA481E">
        <w:rPr>
          <w:rFonts w:ascii="Times New Roman" w:hAnsi="Times New Roman" w:cs="Times New Roman"/>
          <w:sz w:val="30"/>
          <w:szCs w:val="30"/>
        </w:rPr>
        <w:t>памятника</w:t>
      </w:r>
      <w:r w:rsidR="00120A94">
        <w:rPr>
          <w:rFonts w:ascii="Times New Roman" w:hAnsi="Times New Roman" w:cs="Times New Roman"/>
          <w:sz w:val="30"/>
          <w:szCs w:val="30"/>
        </w:rPr>
        <w:t>-бюста</w:t>
      </w:r>
      <w:r w:rsidR="00D01EC5" w:rsidRPr="00EA481E">
        <w:rPr>
          <w:rFonts w:ascii="Times New Roman" w:hAnsi="Times New Roman" w:cs="Times New Roman"/>
          <w:sz w:val="30"/>
          <w:szCs w:val="30"/>
        </w:rPr>
        <w:t xml:space="preserve"> </w:t>
      </w:r>
      <w:r w:rsidR="00120A94">
        <w:rPr>
          <w:rFonts w:ascii="Times New Roman" w:hAnsi="Times New Roman" w:cs="Times New Roman"/>
          <w:sz w:val="30"/>
          <w:szCs w:val="30"/>
        </w:rPr>
        <w:t>будет осуществля</w:t>
      </w:r>
      <w:r>
        <w:rPr>
          <w:rFonts w:ascii="Times New Roman" w:hAnsi="Times New Roman" w:cs="Times New Roman"/>
          <w:sz w:val="30"/>
          <w:szCs w:val="30"/>
        </w:rPr>
        <w:t>т</w:t>
      </w:r>
      <w:r w:rsidR="00120A94">
        <w:rPr>
          <w:rFonts w:ascii="Times New Roman" w:hAnsi="Times New Roman" w:cs="Times New Roman"/>
          <w:sz w:val="30"/>
          <w:szCs w:val="30"/>
        </w:rPr>
        <w:t>ься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D01EC5" w:rsidRPr="00EA481E">
        <w:rPr>
          <w:rFonts w:ascii="Times New Roman" w:hAnsi="Times New Roman" w:cs="Times New Roman"/>
          <w:sz w:val="30"/>
          <w:szCs w:val="30"/>
        </w:rPr>
        <w:t xml:space="preserve">за счет средств </w:t>
      </w:r>
      <w:r>
        <w:rPr>
          <w:rFonts w:ascii="Times New Roman" w:hAnsi="Times New Roman" w:cs="Times New Roman"/>
          <w:sz w:val="30"/>
          <w:szCs w:val="30"/>
        </w:rPr>
        <w:t>молдавской стороны</w:t>
      </w:r>
      <w:r w:rsidR="00D01EC5" w:rsidRPr="00EA481E">
        <w:rPr>
          <w:rFonts w:ascii="Times New Roman" w:hAnsi="Times New Roman" w:cs="Times New Roman"/>
          <w:sz w:val="30"/>
          <w:szCs w:val="30"/>
        </w:rPr>
        <w:t>.</w:t>
      </w:r>
    </w:p>
    <w:p w:rsidR="00CD1638" w:rsidRPr="00CD1638" w:rsidRDefault="00D01EC5" w:rsidP="00CD1638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 xml:space="preserve">7. Для принятия участия в конкурсе </w:t>
      </w:r>
      <w:r w:rsidR="00120A94" w:rsidRPr="00EA481E">
        <w:rPr>
          <w:rFonts w:ascii="Times New Roman" w:hAnsi="Times New Roman" w:cs="Times New Roman"/>
          <w:sz w:val="30"/>
          <w:szCs w:val="30"/>
        </w:rPr>
        <w:t xml:space="preserve">в срок до </w:t>
      </w:r>
      <w:r w:rsidR="00120A94">
        <w:rPr>
          <w:rFonts w:ascii="Times New Roman" w:hAnsi="Times New Roman" w:cs="Times New Roman"/>
          <w:sz w:val="30"/>
          <w:szCs w:val="30"/>
        </w:rPr>
        <w:t>4 октября</w:t>
      </w:r>
      <w:r w:rsidR="00120A94" w:rsidRPr="00EA481E">
        <w:rPr>
          <w:rFonts w:ascii="Times New Roman" w:hAnsi="Times New Roman" w:cs="Times New Roman"/>
          <w:sz w:val="30"/>
          <w:szCs w:val="30"/>
        </w:rPr>
        <w:t xml:space="preserve"> 2019 г. включительно </w:t>
      </w:r>
      <w:r w:rsidRPr="00EA481E">
        <w:rPr>
          <w:rFonts w:ascii="Times New Roman" w:hAnsi="Times New Roman" w:cs="Times New Roman"/>
          <w:sz w:val="30"/>
          <w:szCs w:val="30"/>
        </w:rPr>
        <w:t>подается заявка по форме согласно приложению к настоящему По</w:t>
      </w:r>
      <w:r w:rsidR="00120A94">
        <w:rPr>
          <w:rFonts w:ascii="Times New Roman" w:hAnsi="Times New Roman" w:cs="Times New Roman"/>
          <w:sz w:val="30"/>
          <w:szCs w:val="30"/>
        </w:rPr>
        <w:t>рядку</w:t>
      </w:r>
      <w:r w:rsidRPr="00EA481E">
        <w:rPr>
          <w:rFonts w:ascii="Times New Roman" w:hAnsi="Times New Roman" w:cs="Times New Roman"/>
          <w:sz w:val="30"/>
          <w:szCs w:val="30"/>
        </w:rPr>
        <w:t xml:space="preserve"> по адресу: </w:t>
      </w:r>
      <w:proofErr w:type="spellStart"/>
      <w:r w:rsidRPr="00EA481E">
        <w:rPr>
          <w:rFonts w:ascii="Times New Roman" w:hAnsi="Times New Roman" w:cs="Times New Roman"/>
          <w:sz w:val="30"/>
          <w:szCs w:val="30"/>
        </w:rPr>
        <w:t>г.Минск</w:t>
      </w:r>
      <w:proofErr w:type="spellEnd"/>
      <w:proofErr w:type="gramStart"/>
      <w:r w:rsidRPr="00EA481E">
        <w:rPr>
          <w:rFonts w:ascii="Times New Roman" w:hAnsi="Times New Roman" w:cs="Times New Roman"/>
          <w:sz w:val="30"/>
          <w:szCs w:val="30"/>
        </w:rPr>
        <w:t xml:space="preserve">, </w:t>
      </w:r>
      <w:r w:rsidR="00120A94">
        <w:rPr>
          <w:rFonts w:ascii="Times New Roman" w:hAnsi="Times New Roman" w:cs="Times New Roman"/>
          <w:sz w:val="30"/>
          <w:szCs w:val="30"/>
        </w:rPr>
        <w:t xml:space="preserve"> </w:t>
      </w:r>
      <w:r w:rsidR="0024538E">
        <w:rPr>
          <w:rFonts w:ascii="Times New Roman" w:hAnsi="Times New Roman" w:cs="Times New Roman"/>
          <w:sz w:val="30"/>
          <w:szCs w:val="30"/>
        </w:rPr>
        <w:t>ул.</w:t>
      </w:r>
      <w:proofErr w:type="gramEnd"/>
      <w:r w:rsidR="0024538E">
        <w:rPr>
          <w:rFonts w:ascii="Times New Roman" w:hAnsi="Times New Roman" w:cs="Times New Roman"/>
          <w:sz w:val="30"/>
          <w:szCs w:val="30"/>
        </w:rPr>
        <w:t xml:space="preserve"> Маяковского, 22 </w:t>
      </w:r>
      <w:proofErr w:type="spellStart"/>
      <w:r w:rsidR="0024538E">
        <w:rPr>
          <w:rFonts w:ascii="Times New Roman" w:hAnsi="Times New Roman" w:cs="Times New Roman"/>
          <w:sz w:val="30"/>
          <w:szCs w:val="30"/>
        </w:rPr>
        <w:t>кор</w:t>
      </w:r>
      <w:proofErr w:type="spellEnd"/>
      <w:r w:rsidR="0024538E">
        <w:rPr>
          <w:rFonts w:ascii="Times New Roman" w:hAnsi="Times New Roman" w:cs="Times New Roman"/>
          <w:sz w:val="30"/>
          <w:szCs w:val="30"/>
        </w:rPr>
        <w:t>. 2,</w:t>
      </w:r>
      <w:r w:rsidRPr="00EA481E">
        <w:rPr>
          <w:rFonts w:ascii="Times New Roman" w:hAnsi="Times New Roman" w:cs="Times New Roman"/>
          <w:sz w:val="30"/>
          <w:szCs w:val="30"/>
        </w:rPr>
        <w:t xml:space="preserve"> </w:t>
      </w:r>
      <w:r w:rsidR="00120A94">
        <w:rPr>
          <w:rFonts w:ascii="Times New Roman" w:hAnsi="Times New Roman" w:cs="Times New Roman"/>
          <w:sz w:val="30"/>
          <w:szCs w:val="30"/>
        </w:rPr>
        <w:t xml:space="preserve">               </w:t>
      </w:r>
      <w:proofErr w:type="spellStart"/>
      <w:r w:rsidRPr="00EA481E">
        <w:rPr>
          <w:rFonts w:ascii="Times New Roman" w:hAnsi="Times New Roman" w:cs="Times New Roman"/>
          <w:sz w:val="30"/>
          <w:szCs w:val="30"/>
        </w:rPr>
        <w:t>каб</w:t>
      </w:r>
      <w:proofErr w:type="spellEnd"/>
      <w:r w:rsidRPr="00EA481E">
        <w:rPr>
          <w:rFonts w:ascii="Times New Roman" w:hAnsi="Times New Roman" w:cs="Times New Roman"/>
          <w:sz w:val="30"/>
          <w:szCs w:val="30"/>
        </w:rPr>
        <w:t xml:space="preserve">. </w:t>
      </w:r>
      <w:r w:rsidR="0024538E">
        <w:rPr>
          <w:rFonts w:ascii="Times New Roman" w:hAnsi="Times New Roman" w:cs="Times New Roman"/>
          <w:sz w:val="30"/>
          <w:szCs w:val="30"/>
        </w:rPr>
        <w:t>519</w:t>
      </w:r>
      <w:r w:rsidRPr="00EA481E">
        <w:rPr>
          <w:rFonts w:ascii="Times New Roman" w:hAnsi="Times New Roman" w:cs="Times New Roman"/>
          <w:sz w:val="30"/>
          <w:szCs w:val="30"/>
        </w:rPr>
        <w:t xml:space="preserve">, </w:t>
      </w:r>
      <w:r w:rsidR="00120A94">
        <w:rPr>
          <w:rFonts w:ascii="Times New Roman" w:hAnsi="Times New Roman" w:cs="Times New Roman"/>
          <w:sz w:val="30"/>
          <w:szCs w:val="30"/>
        </w:rPr>
        <w:t xml:space="preserve">контактный телефон 272 </w:t>
      </w:r>
      <w:r w:rsidR="0024538E">
        <w:rPr>
          <w:rFonts w:ascii="Times New Roman" w:hAnsi="Times New Roman" w:cs="Times New Roman"/>
          <w:sz w:val="30"/>
          <w:szCs w:val="30"/>
        </w:rPr>
        <w:t>43</w:t>
      </w:r>
      <w:r w:rsidR="00120A94">
        <w:rPr>
          <w:rFonts w:ascii="Times New Roman" w:hAnsi="Times New Roman" w:cs="Times New Roman"/>
          <w:sz w:val="30"/>
          <w:szCs w:val="30"/>
        </w:rPr>
        <w:t xml:space="preserve"> </w:t>
      </w:r>
      <w:r w:rsidR="0024538E">
        <w:rPr>
          <w:rFonts w:ascii="Times New Roman" w:hAnsi="Times New Roman" w:cs="Times New Roman"/>
          <w:sz w:val="30"/>
          <w:szCs w:val="30"/>
        </w:rPr>
        <w:t>45</w:t>
      </w:r>
      <w:r w:rsidR="00CD1638">
        <w:rPr>
          <w:rFonts w:ascii="Times New Roman" w:hAnsi="Times New Roman" w:cs="Times New Roman"/>
          <w:sz w:val="30"/>
          <w:szCs w:val="30"/>
        </w:rPr>
        <w:t xml:space="preserve">, </w:t>
      </w:r>
      <w:r w:rsidR="00CD1638" w:rsidRPr="00CD1638">
        <w:rPr>
          <w:rFonts w:ascii="Times New Roman" w:hAnsi="Times New Roman" w:cs="Times New Roman"/>
          <w:sz w:val="30"/>
          <w:szCs w:val="30"/>
        </w:rPr>
        <w:t>факс 2</w:t>
      </w:r>
      <w:r w:rsidR="00120A94">
        <w:rPr>
          <w:rFonts w:ascii="Times New Roman" w:hAnsi="Times New Roman" w:cs="Times New Roman"/>
          <w:sz w:val="30"/>
          <w:szCs w:val="30"/>
        </w:rPr>
        <w:t xml:space="preserve">72 </w:t>
      </w:r>
      <w:r w:rsidR="00CD1638" w:rsidRPr="00CD1638">
        <w:rPr>
          <w:rFonts w:ascii="Times New Roman" w:hAnsi="Times New Roman" w:cs="Times New Roman"/>
          <w:sz w:val="30"/>
          <w:szCs w:val="30"/>
        </w:rPr>
        <w:t>76</w:t>
      </w:r>
      <w:r w:rsidR="00120A94">
        <w:rPr>
          <w:rFonts w:ascii="Times New Roman" w:hAnsi="Times New Roman" w:cs="Times New Roman"/>
          <w:sz w:val="30"/>
          <w:szCs w:val="30"/>
        </w:rPr>
        <w:t xml:space="preserve"> </w:t>
      </w:r>
      <w:r w:rsidR="00CD1638" w:rsidRPr="00CD1638">
        <w:rPr>
          <w:rFonts w:ascii="Times New Roman" w:hAnsi="Times New Roman" w:cs="Times New Roman"/>
          <w:sz w:val="30"/>
          <w:szCs w:val="30"/>
        </w:rPr>
        <w:t xml:space="preserve">51,  </w:t>
      </w:r>
      <w:proofErr w:type="spellStart"/>
      <w:r w:rsidR="00CD1638" w:rsidRPr="00CD1638">
        <w:rPr>
          <w:rFonts w:ascii="Times New Roman" w:hAnsi="Times New Roman" w:cs="Times New Roman"/>
          <w:sz w:val="30"/>
          <w:szCs w:val="30"/>
        </w:rPr>
        <w:t>эл.адрес</w:t>
      </w:r>
      <w:proofErr w:type="spellEnd"/>
      <w:r w:rsidR="00CD1638" w:rsidRPr="00CD1638">
        <w:rPr>
          <w:rFonts w:ascii="Times New Roman" w:hAnsi="Times New Roman" w:cs="Times New Roman"/>
          <w:sz w:val="30"/>
          <w:szCs w:val="30"/>
        </w:rPr>
        <w:t xml:space="preserve">  </w:t>
      </w:r>
      <w:hyperlink r:id="rId6" w:history="1">
        <w:r w:rsidR="00CD1638" w:rsidRPr="00CD1638">
          <w:rPr>
            <w:rStyle w:val="a6"/>
            <w:rFonts w:ascii="Times New Roman" w:hAnsi="Times New Roman" w:cs="Times New Roman"/>
            <w:sz w:val="30"/>
            <w:szCs w:val="30"/>
            <w:u w:val="none"/>
            <w:lang w:val="en-US"/>
          </w:rPr>
          <w:t>kult</w:t>
        </w:r>
        <w:r w:rsidR="00CD1638" w:rsidRPr="00CD1638">
          <w:rPr>
            <w:rStyle w:val="a6"/>
            <w:rFonts w:ascii="Times New Roman" w:hAnsi="Times New Roman" w:cs="Times New Roman"/>
            <w:sz w:val="30"/>
            <w:szCs w:val="30"/>
            <w:u w:val="none"/>
          </w:rPr>
          <w:t>.</w:t>
        </w:r>
        <w:r w:rsidR="00CD1638" w:rsidRPr="00CD1638">
          <w:rPr>
            <w:rStyle w:val="a6"/>
            <w:rFonts w:ascii="Times New Roman" w:hAnsi="Times New Roman" w:cs="Times New Roman"/>
            <w:sz w:val="30"/>
            <w:szCs w:val="30"/>
            <w:u w:val="none"/>
            <w:lang w:val="en-US"/>
          </w:rPr>
          <w:t>alkhavikova</w:t>
        </w:r>
        <w:r w:rsidR="00CD1638" w:rsidRPr="00CD1638">
          <w:rPr>
            <w:rStyle w:val="a6"/>
            <w:rFonts w:ascii="Times New Roman" w:hAnsi="Times New Roman" w:cs="Times New Roman"/>
            <w:sz w:val="30"/>
            <w:szCs w:val="30"/>
            <w:u w:val="none"/>
          </w:rPr>
          <w:t>@м</w:t>
        </w:r>
        <w:r w:rsidR="00CD1638" w:rsidRPr="00CD1638">
          <w:rPr>
            <w:rStyle w:val="a6"/>
            <w:rFonts w:ascii="Times New Roman" w:hAnsi="Times New Roman" w:cs="Times New Roman"/>
            <w:sz w:val="30"/>
            <w:szCs w:val="30"/>
            <w:u w:val="none"/>
            <w:lang w:val="en-US"/>
          </w:rPr>
          <w:t>insk</w:t>
        </w:r>
        <w:r w:rsidR="00CD1638" w:rsidRPr="00CD1638">
          <w:rPr>
            <w:rStyle w:val="a6"/>
            <w:rFonts w:ascii="Times New Roman" w:hAnsi="Times New Roman" w:cs="Times New Roman"/>
            <w:sz w:val="30"/>
            <w:szCs w:val="30"/>
            <w:u w:val="none"/>
          </w:rPr>
          <w:t>.</w:t>
        </w:r>
        <w:r w:rsidR="00CD1638" w:rsidRPr="00CD1638">
          <w:rPr>
            <w:rStyle w:val="a6"/>
            <w:rFonts w:ascii="Times New Roman" w:hAnsi="Times New Roman" w:cs="Times New Roman"/>
            <w:sz w:val="30"/>
            <w:szCs w:val="30"/>
            <w:u w:val="none"/>
            <w:lang w:val="en-US"/>
          </w:rPr>
          <w:t>gov</w:t>
        </w:r>
        <w:r w:rsidR="00CD1638" w:rsidRPr="00CD1638">
          <w:rPr>
            <w:rStyle w:val="a6"/>
            <w:rFonts w:ascii="Times New Roman" w:hAnsi="Times New Roman" w:cs="Times New Roman"/>
            <w:sz w:val="30"/>
            <w:szCs w:val="30"/>
            <w:u w:val="none"/>
          </w:rPr>
          <w:t>.</w:t>
        </w:r>
        <w:r w:rsidR="00CD1638" w:rsidRPr="00CD1638">
          <w:rPr>
            <w:rStyle w:val="a6"/>
            <w:rFonts w:ascii="Times New Roman" w:hAnsi="Times New Roman" w:cs="Times New Roman"/>
            <w:sz w:val="30"/>
            <w:szCs w:val="30"/>
            <w:u w:val="none"/>
            <w:lang w:val="en-US"/>
          </w:rPr>
          <w:t>by</w:t>
        </w:r>
      </w:hyperlink>
      <w:r w:rsidR="00CD1638">
        <w:rPr>
          <w:rFonts w:ascii="Times New Roman" w:hAnsi="Times New Roman" w:cs="Times New Roman"/>
          <w:sz w:val="30"/>
          <w:szCs w:val="30"/>
        </w:rPr>
        <w:t xml:space="preserve">          </w:t>
      </w:r>
    </w:p>
    <w:p w:rsidR="00CD1638" w:rsidRPr="00CD1638" w:rsidRDefault="00CD1638" w:rsidP="00CD1638">
      <w:pPr>
        <w:ind w:right="-1" w:firstLine="709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CD163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Конкурсные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материалы</w:t>
      </w:r>
      <w:r w:rsidRPr="00CD163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представляются в комитет архитектуры               и градостроительства </w:t>
      </w:r>
      <w:proofErr w:type="spellStart"/>
      <w:r w:rsidRPr="00CD1638">
        <w:rPr>
          <w:rFonts w:ascii="Times New Roman" w:eastAsia="Times New Roman" w:hAnsi="Times New Roman" w:cs="Times New Roman"/>
          <w:sz w:val="30"/>
          <w:szCs w:val="30"/>
          <w:lang w:eastAsia="ru-RU"/>
        </w:rPr>
        <w:t>Мингорисполкома</w:t>
      </w:r>
      <w:proofErr w:type="spellEnd"/>
      <w:r w:rsidRPr="00CD163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17.00 </w:t>
      </w:r>
      <w:r w:rsidRPr="00CD163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ноября</w:t>
      </w:r>
      <w:r w:rsidRPr="00CD163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9</w:t>
      </w:r>
      <w:r w:rsidRPr="00CD163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г.             по адресу: </w:t>
      </w:r>
      <w:proofErr w:type="spellStart"/>
      <w:r w:rsidRPr="00CD1638">
        <w:rPr>
          <w:rFonts w:ascii="Times New Roman" w:eastAsia="Times New Roman" w:hAnsi="Times New Roman" w:cs="Times New Roman"/>
          <w:sz w:val="30"/>
          <w:szCs w:val="30"/>
          <w:lang w:eastAsia="ru-RU"/>
        </w:rPr>
        <w:t>г.Минск</w:t>
      </w:r>
      <w:proofErr w:type="spellEnd"/>
      <w:r w:rsidRPr="00CD163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  ул. Советская, </w:t>
      </w:r>
      <w:proofErr w:type="gramStart"/>
      <w:r w:rsidRPr="00CD1638">
        <w:rPr>
          <w:rFonts w:ascii="Times New Roman" w:eastAsia="Times New Roman" w:hAnsi="Times New Roman" w:cs="Times New Roman"/>
          <w:sz w:val="30"/>
          <w:szCs w:val="30"/>
          <w:lang w:eastAsia="ru-RU"/>
        </w:rPr>
        <w:t>19,  (</w:t>
      </w:r>
      <w:proofErr w:type="gramEnd"/>
      <w:r w:rsidRPr="00CD163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тел./факс 200 54 15).  </w:t>
      </w:r>
    </w:p>
    <w:p w:rsidR="00D01EC5" w:rsidRPr="00EA481E" w:rsidRDefault="00D01EC5" w:rsidP="00CD1638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lastRenderedPageBreak/>
        <w:t>8. В целях сохранения анонимности авторов конкурсные материалы представляются под четырехзначны</w:t>
      </w:r>
      <w:r w:rsidR="00CD1638">
        <w:rPr>
          <w:rFonts w:ascii="Times New Roman" w:hAnsi="Times New Roman" w:cs="Times New Roman"/>
          <w:sz w:val="30"/>
          <w:szCs w:val="30"/>
        </w:rPr>
        <w:t>м</w:t>
      </w:r>
      <w:r w:rsidRPr="00EA481E">
        <w:rPr>
          <w:rFonts w:ascii="Times New Roman" w:hAnsi="Times New Roman" w:cs="Times New Roman"/>
          <w:sz w:val="30"/>
          <w:szCs w:val="30"/>
        </w:rPr>
        <w:t xml:space="preserve"> номер</w:t>
      </w:r>
      <w:r w:rsidR="00CD1638">
        <w:rPr>
          <w:rFonts w:ascii="Times New Roman" w:hAnsi="Times New Roman" w:cs="Times New Roman"/>
          <w:sz w:val="30"/>
          <w:szCs w:val="30"/>
        </w:rPr>
        <w:t>ом</w:t>
      </w:r>
      <w:r w:rsidRPr="00EA481E">
        <w:rPr>
          <w:rFonts w:ascii="Times New Roman" w:hAnsi="Times New Roman" w:cs="Times New Roman"/>
          <w:sz w:val="30"/>
          <w:szCs w:val="30"/>
        </w:rPr>
        <w:t>, который указывается на всех материалах в левом верхнем углу, а также на конверте.</w:t>
      </w:r>
    </w:p>
    <w:p w:rsidR="00D01EC5" w:rsidRPr="00EA481E" w:rsidRDefault="00D01EC5" w:rsidP="00CD1638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>В запечатанный конверт участника конкурса укладываются информационный лист, содержащий фамилию, имя, отчество (если таковое имеется), а также адрес и контактный телефон участника или коллектива участников конкурса.</w:t>
      </w:r>
    </w:p>
    <w:p w:rsidR="00D01EC5" w:rsidRPr="00EA481E" w:rsidRDefault="00D01EC5" w:rsidP="00CD1638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>При нарушении условий конкурса</w:t>
      </w:r>
      <w:r w:rsidR="00236EF8">
        <w:rPr>
          <w:rFonts w:ascii="Times New Roman" w:hAnsi="Times New Roman" w:cs="Times New Roman"/>
          <w:sz w:val="30"/>
          <w:szCs w:val="30"/>
        </w:rPr>
        <w:t xml:space="preserve">, </w:t>
      </w:r>
      <w:r w:rsidRPr="00EA481E">
        <w:rPr>
          <w:rFonts w:ascii="Times New Roman" w:hAnsi="Times New Roman" w:cs="Times New Roman"/>
          <w:sz w:val="30"/>
          <w:szCs w:val="30"/>
        </w:rPr>
        <w:t>правил оформления и представления конкурсных материалов проект не рассматривается.</w:t>
      </w:r>
    </w:p>
    <w:p w:rsidR="00D01EC5" w:rsidRPr="00EA481E" w:rsidRDefault="00D01EC5" w:rsidP="00CD1638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>9. Конкурсные материалы рассматриваются жюри на</w:t>
      </w:r>
      <w:r w:rsidR="00CD1638">
        <w:rPr>
          <w:rFonts w:ascii="Times New Roman" w:hAnsi="Times New Roman" w:cs="Times New Roman"/>
          <w:sz w:val="30"/>
          <w:szCs w:val="30"/>
        </w:rPr>
        <w:t xml:space="preserve"> закрытом заседании не позднее 30 ноября</w:t>
      </w:r>
      <w:r w:rsidRPr="00EA481E">
        <w:rPr>
          <w:rFonts w:ascii="Times New Roman" w:hAnsi="Times New Roman" w:cs="Times New Roman"/>
          <w:sz w:val="30"/>
          <w:szCs w:val="30"/>
        </w:rPr>
        <w:t xml:space="preserve"> 2019 г.</w:t>
      </w:r>
    </w:p>
    <w:p w:rsidR="00D01EC5" w:rsidRPr="00EA481E" w:rsidRDefault="00D01EC5" w:rsidP="00CD1638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 xml:space="preserve">Состав жюри конкурса утверждается приказом </w:t>
      </w:r>
      <w:r w:rsidR="00CD1638">
        <w:rPr>
          <w:rFonts w:ascii="Times New Roman" w:hAnsi="Times New Roman" w:cs="Times New Roman"/>
          <w:sz w:val="30"/>
          <w:szCs w:val="30"/>
        </w:rPr>
        <w:t>управления</w:t>
      </w:r>
      <w:r w:rsidRPr="00EA481E">
        <w:rPr>
          <w:rFonts w:ascii="Times New Roman" w:hAnsi="Times New Roman" w:cs="Times New Roman"/>
          <w:sz w:val="30"/>
          <w:szCs w:val="30"/>
        </w:rPr>
        <w:t xml:space="preserve"> культуры </w:t>
      </w:r>
      <w:proofErr w:type="spellStart"/>
      <w:r w:rsidR="00CD1638">
        <w:rPr>
          <w:rFonts w:ascii="Times New Roman" w:hAnsi="Times New Roman" w:cs="Times New Roman"/>
          <w:sz w:val="30"/>
          <w:szCs w:val="30"/>
        </w:rPr>
        <w:t>Мингорисполкома</w:t>
      </w:r>
      <w:proofErr w:type="spellEnd"/>
      <w:r w:rsidRPr="00EA481E">
        <w:rPr>
          <w:rFonts w:ascii="Times New Roman" w:hAnsi="Times New Roman" w:cs="Times New Roman"/>
          <w:sz w:val="30"/>
          <w:szCs w:val="30"/>
        </w:rPr>
        <w:t>.</w:t>
      </w:r>
    </w:p>
    <w:p w:rsidR="00D01EC5" w:rsidRPr="00EA481E" w:rsidRDefault="00D01EC5" w:rsidP="00CD1638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 xml:space="preserve">10. Решение принимается в присутствии не менее половины состава жюри открытым голосованием простым большинством голосов присутствующих. При равном количестве голосов </w:t>
      </w:r>
      <w:r w:rsidR="00CD1638">
        <w:rPr>
          <w:rFonts w:ascii="Times New Roman" w:hAnsi="Times New Roman" w:cs="Times New Roman"/>
          <w:sz w:val="30"/>
          <w:szCs w:val="30"/>
        </w:rPr>
        <w:t>«</w:t>
      </w:r>
      <w:r w:rsidRPr="00EA481E">
        <w:rPr>
          <w:rFonts w:ascii="Times New Roman" w:hAnsi="Times New Roman" w:cs="Times New Roman"/>
          <w:sz w:val="30"/>
          <w:szCs w:val="30"/>
        </w:rPr>
        <w:t>за</w:t>
      </w:r>
      <w:r w:rsidR="00CD1638">
        <w:rPr>
          <w:rFonts w:ascii="Times New Roman" w:hAnsi="Times New Roman" w:cs="Times New Roman"/>
          <w:sz w:val="30"/>
          <w:szCs w:val="30"/>
        </w:rPr>
        <w:t>»</w:t>
      </w:r>
      <w:r w:rsidRPr="00EA481E">
        <w:rPr>
          <w:rFonts w:ascii="Times New Roman" w:hAnsi="Times New Roman" w:cs="Times New Roman"/>
          <w:sz w:val="30"/>
          <w:szCs w:val="30"/>
        </w:rPr>
        <w:t xml:space="preserve"> и </w:t>
      </w:r>
      <w:r w:rsidR="00CD1638">
        <w:rPr>
          <w:rFonts w:ascii="Times New Roman" w:hAnsi="Times New Roman" w:cs="Times New Roman"/>
          <w:sz w:val="30"/>
          <w:szCs w:val="30"/>
        </w:rPr>
        <w:t>«</w:t>
      </w:r>
      <w:r w:rsidRPr="00EA481E">
        <w:rPr>
          <w:rFonts w:ascii="Times New Roman" w:hAnsi="Times New Roman" w:cs="Times New Roman"/>
          <w:sz w:val="30"/>
          <w:szCs w:val="30"/>
        </w:rPr>
        <w:t>против</w:t>
      </w:r>
      <w:r w:rsidR="00CD1638">
        <w:rPr>
          <w:rFonts w:ascii="Times New Roman" w:hAnsi="Times New Roman" w:cs="Times New Roman"/>
          <w:sz w:val="30"/>
          <w:szCs w:val="30"/>
        </w:rPr>
        <w:t>»</w:t>
      </w:r>
      <w:r w:rsidRPr="00EA481E">
        <w:rPr>
          <w:rFonts w:ascii="Times New Roman" w:hAnsi="Times New Roman" w:cs="Times New Roman"/>
          <w:sz w:val="30"/>
          <w:szCs w:val="30"/>
        </w:rPr>
        <w:t xml:space="preserve"> голос председателя жюри является решающим. Решение жюри оформляется протоколом, подписывается всеми членами жюри, которые приняли участие в голосовании.</w:t>
      </w:r>
    </w:p>
    <w:p w:rsidR="00D01EC5" w:rsidRPr="00EA481E" w:rsidRDefault="00D01EC5" w:rsidP="00CD1638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>11. Критерии оценки эскизных проектов:</w:t>
      </w:r>
    </w:p>
    <w:p w:rsidR="00D01EC5" w:rsidRPr="00EA481E" w:rsidRDefault="00D01EC5" w:rsidP="00EA481E">
      <w:pPr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>соответствие условиям конкурса;</w:t>
      </w:r>
    </w:p>
    <w:p w:rsidR="00D01EC5" w:rsidRPr="00EA481E" w:rsidRDefault="00D01EC5" w:rsidP="00EA481E">
      <w:pPr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>высокий профессиональный уровень;</w:t>
      </w:r>
    </w:p>
    <w:p w:rsidR="00D01EC5" w:rsidRPr="00EA481E" w:rsidRDefault="00D01EC5" w:rsidP="00EA481E">
      <w:pPr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>использование оригинального решения;</w:t>
      </w:r>
    </w:p>
    <w:p w:rsidR="00D01EC5" w:rsidRPr="00EA481E" w:rsidRDefault="00D01EC5" w:rsidP="00EA481E">
      <w:pPr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>отражение наиболее выразительного образа.</w:t>
      </w:r>
    </w:p>
    <w:p w:rsidR="00D01EC5" w:rsidRPr="00EA481E" w:rsidRDefault="00D01EC5" w:rsidP="00CD1638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>12. Конверты участников конкурса вскрываются после вынесения решения жюри по итогам конкурса.</w:t>
      </w:r>
    </w:p>
    <w:p w:rsidR="00D01EC5" w:rsidRPr="00EA481E" w:rsidRDefault="00D01EC5" w:rsidP="00CD1638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>13. Решением жюри определяется эскизный проект, занявший</w:t>
      </w:r>
      <w:r w:rsidR="00CD1638">
        <w:rPr>
          <w:rFonts w:ascii="Times New Roman" w:hAnsi="Times New Roman" w:cs="Times New Roman"/>
          <w:sz w:val="30"/>
          <w:szCs w:val="30"/>
        </w:rPr>
        <w:t xml:space="preserve">           </w:t>
      </w:r>
      <w:r w:rsidRPr="00EA481E">
        <w:rPr>
          <w:rFonts w:ascii="Times New Roman" w:hAnsi="Times New Roman" w:cs="Times New Roman"/>
          <w:sz w:val="30"/>
          <w:szCs w:val="30"/>
        </w:rPr>
        <w:t>1-е место, и победитель (автор этого эскизного проекта).</w:t>
      </w:r>
    </w:p>
    <w:p w:rsidR="00D01EC5" w:rsidRPr="00EA481E" w:rsidRDefault="00D01EC5" w:rsidP="00CD1638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>14. Результаты конкурса публикуются в недельный срок после вынесения решения жюри н</w:t>
      </w:r>
      <w:r w:rsidR="00CD1638">
        <w:rPr>
          <w:rFonts w:ascii="Times New Roman" w:hAnsi="Times New Roman" w:cs="Times New Roman"/>
          <w:sz w:val="30"/>
          <w:szCs w:val="30"/>
        </w:rPr>
        <w:t>а официальном сайте управления</w:t>
      </w:r>
      <w:r w:rsidRPr="00EA481E">
        <w:rPr>
          <w:rFonts w:ascii="Times New Roman" w:hAnsi="Times New Roman" w:cs="Times New Roman"/>
          <w:sz w:val="30"/>
          <w:szCs w:val="30"/>
        </w:rPr>
        <w:t xml:space="preserve"> культуры </w:t>
      </w:r>
      <w:proofErr w:type="spellStart"/>
      <w:r w:rsidR="00CD1638">
        <w:rPr>
          <w:rFonts w:ascii="Times New Roman" w:hAnsi="Times New Roman" w:cs="Times New Roman"/>
          <w:sz w:val="30"/>
          <w:szCs w:val="30"/>
        </w:rPr>
        <w:t>Мингорисполкма</w:t>
      </w:r>
      <w:proofErr w:type="spellEnd"/>
      <w:r w:rsidRPr="00EA481E">
        <w:rPr>
          <w:rFonts w:ascii="Times New Roman" w:hAnsi="Times New Roman" w:cs="Times New Roman"/>
          <w:sz w:val="30"/>
          <w:szCs w:val="30"/>
        </w:rPr>
        <w:t>.</w:t>
      </w:r>
    </w:p>
    <w:p w:rsidR="00D01EC5" w:rsidRPr="00EA481E" w:rsidRDefault="00D01EC5" w:rsidP="00CD1638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>15. Победитель конкурса получает право на создание памятн</w:t>
      </w:r>
      <w:r w:rsidR="00236EF8">
        <w:rPr>
          <w:rFonts w:ascii="Times New Roman" w:hAnsi="Times New Roman" w:cs="Times New Roman"/>
          <w:sz w:val="30"/>
          <w:szCs w:val="30"/>
        </w:rPr>
        <w:t>ика-бюста</w:t>
      </w:r>
      <w:r w:rsidRPr="00EA481E">
        <w:rPr>
          <w:rFonts w:ascii="Times New Roman" w:hAnsi="Times New Roman" w:cs="Times New Roman"/>
          <w:sz w:val="30"/>
          <w:szCs w:val="30"/>
        </w:rPr>
        <w:t xml:space="preserve"> в соответствии с законодательством</w:t>
      </w:r>
      <w:r w:rsidR="00120A94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A481E">
        <w:rPr>
          <w:rFonts w:ascii="Times New Roman" w:hAnsi="Times New Roman" w:cs="Times New Roman"/>
          <w:sz w:val="30"/>
          <w:szCs w:val="30"/>
        </w:rPr>
        <w:t>.</w:t>
      </w:r>
    </w:p>
    <w:p w:rsidR="00D01EC5" w:rsidRPr="00EA481E" w:rsidRDefault="00D01EC5" w:rsidP="00EA481E">
      <w:pPr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> </w:t>
      </w:r>
      <w:r w:rsidR="00CD1638">
        <w:rPr>
          <w:rFonts w:ascii="Times New Roman" w:hAnsi="Times New Roman" w:cs="Times New Roman"/>
          <w:sz w:val="30"/>
          <w:szCs w:val="30"/>
        </w:rPr>
        <w:tab/>
      </w:r>
      <w:r w:rsidRPr="00EA481E">
        <w:rPr>
          <w:rFonts w:ascii="Times New Roman" w:hAnsi="Times New Roman" w:cs="Times New Roman"/>
          <w:sz w:val="30"/>
          <w:szCs w:val="30"/>
        </w:rPr>
        <w:t>16. Почтовые и иные расходы участников конкурса оплачиваются за их счет.</w:t>
      </w:r>
    </w:p>
    <w:p w:rsidR="00811A5D" w:rsidRDefault="00D01EC5" w:rsidP="00CD1638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A481E">
        <w:rPr>
          <w:rFonts w:ascii="Times New Roman" w:hAnsi="Times New Roman" w:cs="Times New Roman"/>
          <w:sz w:val="30"/>
          <w:szCs w:val="30"/>
        </w:rPr>
        <w:t>17. После окончания работы жюри конкурсные материалы возвращаются всем участникам конкурса.</w:t>
      </w:r>
    </w:p>
    <w:p w:rsidR="00CD1638" w:rsidRDefault="00CD1638" w:rsidP="00CD1638">
      <w:pPr>
        <w:spacing w:before="24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Начальник управления </w:t>
      </w:r>
    </w:p>
    <w:p w:rsidR="00CD1638" w:rsidRDefault="00120A94" w:rsidP="00CD1638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</w:t>
      </w:r>
      <w:r w:rsidR="00CD1638">
        <w:rPr>
          <w:rFonts w:ascii="Times New Roman" w:hAnsi="Times New Roman" w:cs="Times New Roman"/>
          <w:sz w:val="30"/>
          <w:szCs w:val="30"/>
        </w:rPr>
        <w:t xml:space="preserve">ультуры </w:t>
      </w:r>
      <w:proofErr w:type="spellStart"/>
      <w:r w:rsidR="00CD1638">
        <w:rPr>
          <w:rFonts w:ascii="Times New Roman" w:hAnsi="Times New Roman" w:cs="Times New Roman"/>
          <w:sz w:val="30"/>
          <w:szCs w:val="30"/>
        </w:rPr>
        <w:t>Мингорисполкома</w:t>
      </w:r>
      <w:proofErr w:type="spellEnd"/>
      <w:r w:rsidR="00CD1638">
        <w:rPr>
          <w:rFonts w:ascii="Times New Roman" w:hAnsi="Times New Roman" w:cs="Times New Roman"/>
          <w:sz w:val="30"/>
          <w:szCs w:val="30"/>
        </w:rPr>
        <w:tab/>
      </w:r>
      <w:r w:rsidR="00A30901">
        <w:rPr>
          <w:rFonts w:ascii="Times New Roman" w:hAnsi="Times New Roman" w:cs="Times New Roman"/>
          <w:i/>
          <w:sz w:val="30"/>
          <w:szCs w:val="30"/>
        </w:rPr>
        <w:tab/>
      </w:r>
      <w:r w:rsidR="00CD1638">
        <w:rPr>
          <w:rFonts w:ascii="Times New Roman" w:hAnsi="Times New Roman" w:cs="Times New Roman"/>
          <w:sz w:val="30"/>
          <w:szCs w:val="30"/>
        </w:rPr>
        <w:tab/>
      </w:r>
      <w:r w:rsidR="00CD1638">
        <w:rPr>
          <w:rFonts w:ascii="Times New Roman" w:hAnsi="Times New Roman" w:cs="Times New Roman"/>
          <w:sz w:val="30"/>
          <w:szCs w:val="30"/>
        </w:rPr>
        <w:tab/>
      </w:r>
      <w:proofErr w:type="spellStart"/>
      <w:r w:rsidR="00CD1638">
        <w:rPr>
          <w:rFonts w:ascii="Times New Roman" w:hAnsi="Times New Roman" w:cs="Times New Roman"/>
          <w:sz w:val="30"/>
          <w:szCs w:val="30"/>
        </w:rPr>
        <w:t>В.В.Рудикова</w:t>
      </w:r>
      <w:proofErr w:type="spellEnd"/>
    </w:p>
    <w:p w:rsidR="003F1330" w:rsidRDefault="003F1330" w:rsidP="00CD1638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3F1330" w:rsidRDefault="003F1330" w:rsidP="00CD1638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3F1330" w:rsidRDefault="003F1330" w:rsidP="00CD1638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3F1330" w:rsidRDefault="003F1330" w:rsidP="00CD1638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3F1330" w:rsidRDefault="003F1330" w:rsidP="00CD1638">
      <w:pPr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236EF8" w:rsidRPr="00EA481E" w:rsidRDefault="00236EF8" w:rsidP="00CD1638">
      <w:pPr>
        <w:spacing w:before="24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20765" cy="8656687"/>
            <wp:effectExtent l="0" t="0" r="0" b="0"/>
            <wp:docPr id="1" name="Рисунок 1" descr="C:\Users\alkhavikova\Desktop\СОЛТЫС МОЛОДОВА\место разме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khavikova\Desktop\СОЛТЫС МОЛОДОВА\место размещ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EF8" w:rsidRPr="00EA481E" w:rsidSect="008E3777">
      <w:headerReference w:type="default" r:id="rId8"/>
      <w:pgSz w:w="11906" w:h="16838"/>
      <w:pgMar w:top="851" w:right="566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A9F" w:rsidRDefault="00AD5A9F" w:rsidP="008E3777">
      <w:r>
        <w:separator/>
      </w:r>
    </w:p>
  </w:endnote>
  <w:endnote w:type="continuationSeparator" w:id="0">
    <w:p w:rsidR="00AD5A9F" w:rsidRDefault="00AD5A9F" w:rsidP="008E3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A9F" w:rsidRDefault="00AD5A9F" w:rsidP="008E3777">
      <w:r>
        <w:separator/>
      </w:r>
    </w:p>
  </w:footnote>
  <w:footnote w:type="continuationSeparator" w:id="0">
    <w:p w:rsidR="00AD5A9F" w:rsidRDefault="00AD5A9F" w:rsidP="008E3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3347328"/>
      <w:docPartObj>
        <w:docPartGallery w:val="Page Numbers (Top of Page)"/>
        <w:docPartUnique/>
      </w:docPartObj>
    </w:sdtPr>
    <w:sdtEndPr/>
    <w:sdtContent>
      <w:p w:rsidR="008E3777" w:rsidRDefault="008E377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4AC5">
          <w:rPr>
            <w:noProof/>
          </w:rPr>
          <w:t>3</w:t>
        </w:r>
        <w:r>
          <w:fldChar w:fldCharType="end"/>
        </w:r>
      </w:p>
    </w:sdtContent>
  </w:sdt>
  <w:p w:rsidR="008E3777" w:rsidRDefault="008E377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EC5"/>
    <w:rsid w:val="00120A94"/>
    <w:rsid w:val="001600C2"/>
    <w:rsid w:val="00236EF8"/>
    <w:rsid w:val="0024538E"/>
    <w:rsid w:val="002C380F"/>
    <w:rsid w:val="003F1330"/>
    <w:rsid w:val="0048260F"/>
    <w:rsid w:val="004F4AC5"/>
    <w:rsid w:val="005D2261"/>
    <w:rsid w:val="00665699"/>
    <w:rsid w:val="007A493B"/>
    <w:rsid w:val="00811A5D"/>
    <w:rsid w:val="008C313D"/>
    <w:rsid w:val="008E3777"/>
    <w:rsid w:val="008E541C"/>
    <w:rsid w:val="009865AD"/>
    <w:rsid w:val="00995425"/>
    <w:rsid w:val="00A30901"/>
    <w:rsid w:val="00AD5A9F"/>
    <w:rsid w:val="00AE5875"/>
    <w:rsid w:val="00CD1638"/>
    <w:rsid w:val="00D01EC5"/>
    <w:rsid w:val="00EA481E"/>
    <w:rsid w:val="00ED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53C547-F11E-4738-B410-647E80C06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31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semiHidden/>
    <w:unhideWhenUsed/>
    <w:rsid w:val="00CD1638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CD1638"/>
  </w:style>
  <w:style w:type="character" w:styleId="a6">
    <w:name w:val="Hyperlink"/>
    <w:basedOn w:val="a0"/>
    <w:uiPriority w:val="99"/>
    <w:unhideWhenUsed/>
    <w:rsid w:val="00CD1638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8E377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E3777"/>
  </w:style>
  <w:style w:type="paragraph" w:styleId="a9">
    <w:name w:val="footer"/>
    <w:basedOn w:val="a"/>
    <w:link w:val="aa"/>
    <w:uiPriority w:val="99"/>
    <w:unhideWhenUsed/>
    <w:rsid w:val="008E377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E3777"/>
  </w:style>
  <w:style w:type="paragraph" w:styleId="ab">
    <w:name w:val="Balloon Text"/>
    <w:basedOn w:val="a"/>
    <w:link w:val="ac"/>
    <w:uiPriority w:val="99"/>
    <w:semiHidden/>
    <w:unhideWhenUsed/>
    <w:rsid w:val="00236EF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36E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ult.alkhavikova@&#1084;insk.gov.by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alkhavikova</dc:creator>
  <cp:lastModifiedBy>Лапко Елена Анатольевна</cp:lastModifiedBy>
  <cp:revision>3</cp:revision>
  <cp:lastPrinted>2019-09-09T07:44:00Z</cp:lastPrinted>
  <dcterms:created xsi:type="dcterms:W3CDTF">2019-09-17T06:05:00Z</dcterms:created>
  <dcterms:modified xsi:type="dcterms:W3CDTF">2019-09-17T06:05:00Z</dcterms:modified>
</cp:coreProperties>
</file>