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82" w:rsidRDefault="007E6E82" w:rsidP="007E6E82">
      <w:pPr>
        <w:autoSpaceDE w:val="0"/>
        <w:autoSpaceDN w:val="0"/>
        <w:adjustRightInd w:val="0"/>
        <w:spacing w:line="280" w:lineRule="exact"/>
        <w:ind w:left="5738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7E6E82" w:rsidRDefault="004562B5" w:rsidP="007E6E82">
      <w:pPr>
        <w:autoSpaceDE w:val="0"/>
        <w:autoSpaceDN w:val="0"/>
        <w:adjustRightInd w:val="0"/>
        <w:spacing w:line="280" w:lineRule="exact"/>
        <w:ind w:left="5738"/>
        <w:rPr>
          <w:sz w:val="30"/>
          <w:szCs w:val="30"/>
        </w:rPr>
      </w:pPr>
      <w:r>
        <w:rPr>
          <w:sz w:val="30"/>
          <w:szCs w:val="30"/>
        </w:rPr>
        <w:t>приказом н</w:t>
      </w:r>
      <w:r w:rsidR="00875D0D">
        <w:rPr>
          <w:sz w:val="30"/>
          <w:szCs w:val="30"/>
        </w:rPr>
        <w:t>ачальник</w:t>
      </w:r>
      <w:r>
        <w:rPr>
          <w:sz w:val="30"/>
          <w:szCs w:val="30"/>
        </w:rPr>
        <w:t>а</w:t>
      </w:r>
      <w:r w:rsidR="00875D0D">
        <w:rPr>
          <w:sz w:val="30"/>
          <w:szCs w:val="30"/>
        </w:rPr>
        <w:t xml:space="preserve"> управления культуры </w:t>
      </w:r>
      <w:r w:rsidR="007E6E82">
        <w:rPr>
          <w:sz w:val="30"/>
          <w:szCs w:val="30"/>
        </w:rPr>
        <w:t>Мин</w:t>
      </w:r>
      <w:r w:rsidR="00875D0D">
        <w:rPr>
          <w:sz w:val="30"/>
          <w:szCs w:val="30"/>
        </w:rPr>
        <w:t>горисполкома</w:t>
      </w:r>
    </w:p>
    <w:p w:rsidR="007E6E82" w:rsidRDefault="004562B5" w:rsidP="007E6E82">
      <w:pPr>
        <w:autoSpaceDE w:val="0"/>
        <w:autoSpaceDN w:val="0"/>
        <w:adjustRightInd w:val="0"/>
        <w:spacing w:line="280" w:lineRule="exact"/>
        <w:ind w:left="5738"/>
        <w:rPr>
          <w:sz w:val="30"/>
          <w:szCs w:val="30"/>
        </w:rPr>
      </w:pPr>
      <w:r w:rsidRPr="004562B5">
        <w:rPr>
          <w:sz w:val="30"/>
          <w:szCs w:val="30"/>
        </w:rPr>
        <w:t>01.04</w:t>
      </w:r>
      <w:r w:rsidR="007E6E82" w:rsidRPr="004562B5">
        <w:rPr>
          <w:sz w:val="30"/>
          <w:szCs w:val="30"/>
        </w:rPr>
        <w:t>.201</w:t>
      </w:r>
      <w:r w:rsidRPr="004562B5">
        <w:rPr>
          <w:sz w:val="30"/>
          <w:szCs w:val="30"/>
        </w:rPr>
        <w:t>9</w:t>
      </w:r>
      <w:r>
        <w:rPr>
          <w:sz w:val="30"/>
          <w:szCs w:val="30"/>
        </w:rPr>
        <w:t xml:space="preserve"> </w:t>
      </w:r>
      <w:r w:rsidR="007E6E82">
        <w:rPr>
          <w:sz w:val="30"/>
          <w:szCs w:val="30"/>
        </w:rPr>
        <w:t xml:space="preserve">№ </w:t>
      </w:r>
      <w:r>
        <w:rPr>
          <w:sz w:val="30"/>
          <w:szCs w:val="30"/>
        </w:rPr>
        <w:t>45-ОД</w:t>
      </w:r>
    </w:p>
    <w:p w:rsidR="007E6E82" w:rsidRDefault="007E6E82" w:rsidP="0059770D">
      <w:pPr>
        <w:autoSpaceDE w:val="0"/>
        <w:autoSpaceDN w:val="0"/>
        <w:adjustRightInd w:val="0"/>
        <w:rPr>
          <w:sz w:val="30"/>
          <w:szCs w:val="30"/>
        </w:rPr>
      </w:pPr>
    </w:p>
    <w:p w:rsidR="007E6E82" w:rsidRDefault="007E6E82" w:rsidP="007E6E82">
      <w:pPr>
        <w:autoSpaceDE w:val="0"/>
        <w:autoSpaceDN w:val="0"/>
        <w:adjustRightInd w:val="0"/>
        <w:spacing w:line="280" w:lineRule="exact"/>
        <w:ind w:right="4458"/>
        <w:rPr>
          <w:sz w:val="30"/>
          <w:szCs w:val="30"/>
        </w:rPr>
      </w:pPr>
      <w:r>
        <w:rPr>
          <w:sz w:val="30"/>
          <w:szCs w:val="30"/>
        </w:rPr>
        <w:t>ПОЛОЖЕНИЕ</w:t>
      </w:r>
    </w:p>
    <w:p w:rsidR="007E6E82" w:rsidRDefault="007E6E82" w:rsidP="007E6E82">
      <w:pPr>
        <w:autoSpaceDE w:val="0"/>
        <w:autoSpaceDN w:val="0"/>
        <w:adjustRightInd w:val="0"/>
        <w:spacing w:line="280" w:lineRule="exact"/>
        <w:ind w:right="3758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о системе управления охраной труда в </w:t>
      </w:r>
      <w:r w:rsidR="004562B5">
        <w:rPr>
          <w:sz w:val="30"/>
          <w:szCs w:val="30"/>
        </w:rPr>
        <w:t>управлении культуры Мингорисполкома</w:t>
      </w:r>
    </w:p>
    <w:p w:rsidR="0059770D" w:rsidRDefault="0059770D" w:rsidP="0059770D">
      <w:pPr>
        <w:widowControl w:val="0"/>
        <w:autoSpaceDE w:val="0"/>
        <w:autoSpaceDN w:val="0"/>
        <w:adjustRightInd w:val="0"/>
        <w:jc w:val="center"/>
        <w:rPr>
          <w:bCs/>
          <w:caps/>
          <w:color w:val="000000"/>
          <w:sz w:val="30"/>
          <w:szCs w:val="30"/>
        </w:rPr>
      </w:pPr>
      <w:bookmarkStart w:id="0" w:name="CA0_ПОЛ__1CN___Заг_Утв_1"/>
      <w:bookmarkStart w:id="1" w:name="CA0_ПОЛ__1_ГЛ_1_1"/>
      <w:bookmarkEnd w:id="0"/>
      <w:bookmarkEnd w:id="1"/>
    </w:p>
    <w:p w:rsidR="007E6E82" w:rsidRDefault="007E6E82" w:rsidP="0059770D">
      <w:pPr>
        <w:widowControl w:val="0"/>
        <w:autoSpaceDE w:val="0"/>
        <w:autoSpaceDN w:val="0"/>
        <w:adjustRightInd w:val="0"/>
        <w:jc w:val="center"/>
        <w:rPr>
          <w:bCs/>
          <w:caps/>
          <w:color w:val="000000"/>
          <w:sz w:val="30"/>
          <w:szCs w:val="30"/>
        </w:rPr>
      </w:pPr>
      <w:r>
        <w:rPr>
          <w:bCs/>
          <w:caps/>
          <w:color w:val="000000"/>
          <w:sz w:val="30"/>
          <w:szCs w:val="30"/>
        </w:rPr>
        <w:t>ГЛАВА 1</w:t>
      </w:r>
      <w:r>
        <w:rPr>
          <w:bCs/>
          <w:caps/>
          <w:color w:val="000000"/>
          <w:sz w:val="30"/>
          <w:szCs w:val="30"/>
        </w:rPr>
        <w:br/>
        <w:t>ОБЩИЕ ПОЛОЖЕНИЯ</w:t>
      </w:r>
    </w:p>
    <w:p w:rsidR="0059770D" w:rsidRDefault="0059770D" w:rsidP="0059770D">
      <w:pPr>
        <w:widowControl w:val="0"/>
        <w:autoSpaceDE w:val="0"/>
        <w:autoSpaceDN w:val="0"/>
        <w:adjustRightInd w:val="0"/>
        <w:jc w:val="center"/>
        <w:rPr>
          <w:bCs/>
          <w:caps/>
          <w:color w:val="000000"/>
          <w:sz w:val="30"/>
          <w:szCs w:val="30"/>
        </w:rPr>
      </w:pPr>
    </w:p>
    <w:p w:rsidR="008E64DA" w:rsidRDefault="007E6E82" w:rsidP="008E64DA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bookmarkStart w:id="2" w:name="CA0_ПОЛ__1_ГЛ_1_1_П_1_1"/>
      <w:bookmarkEnd w:id="2"/>
      <w:r>
        <w:rPr>
          <w:color w:val="000000"/>
          <w:sz w:val="30"/>
          <w:szCs w:val="30"/>
        </w:rPr>
        <w:t xml:space="preserve">1. Настоящее Положение разработано в соответствии с Законом Республики Беларусь от 23 июня 2008 года </w:t>
      </w:r>
      <w:r w:rsidR="008E64DA">
        <w:rPr>
          <w:color w:val="000000"/>
          <w:sz w:val="30"/>
          <w:szCs w:val="30"/>
        </w:rPr>
        <w:t xml:space="preserve">№ 356-З </w:t>
      </w:r>
      <w:r>
        <w:rPr>
          <w:color w:val="000000"/>
          <w:sz w:val="30"/>
          <w:szCs w:val="30"/>
        </w:rPr>
        <w:t>«Об охране труда»</w:t>
      </w:r>
      <w:r w:rsidR="008E64DA">
        <w:rPr>
          <w:color w:val="000000"/>
          <w:sz w:val="30"/>
          <w:szCs w:val="30"/>
        </w:rPr>
        <w:t xml:space="preserve"> </w:t>
      </w:r>
      <w:bookmarkStart w:id="3" w:name="CA0_ПОЛ__1_ГЛ_1_1_П_2_2"/>
      <w:bookmarkEnd w:id="3"/>
      <w:r w:rsidR="008E64DA">
        <w:rPr>
          <w:color w:val="000000"/>
          <w:sz w:val="30"/>
          <w:szCs w:val="30"/>
        </w:rPr>
        <w:t xml:space="preserve">и решением Минского городского исполнительного комитета                 от 14 мая 2015 г. № 1352  «Об утверждении Положения о системе управления охраной труда в </w:t>
      </w:r>
      <w:proofErr w:type="spellStart"/>
      <w:r w:rsidR="008E64DA">
        <w:rPr>
          <w:color w:val="000000"/>
          <w:sz w:val="30"/>
          <w:szCs w:val="30"/>
        </w:rPr>
        <w:t>г</w:t>
      </w:r>
      <w:proofErr w:type="gramStart"/>
      <w:r w:rsidR="008E64DA">
        <w:rPr>
          <w:color w:val="000000"/>
          <w:sz w:val="30"/>
          <w:szCs w:val="30"/>
        </w:rPr>
        <w:t>.М</w:t>
      </w:r>
      <w:proofErr w:type="gramEnd"/>
      <w:r w:rsidR="008E64DA">
        <w:rPr>
          <w:color w:val="000000"/>
          <w:sz w:val="30"/>
          <w:szCs w:val="30"/>
        </w:rPr>
        <w:t>инске</w:t>
      </w:r>
      <w:proofErr w:type="spellEnd"/>
      <w:r w:rsidR="008E64DA">
        <w:rPr>
          <w:color w:val="000000"/>
          <w:sz w:val="30"/>
          <w:szCs w:val="30"/>
        </w:rPr>
        <w:t>».</w:t>
      </w:r>
    </w:p>
    <w:p w:rsidR="007E6E82" w:rsidRDefault="007E6E82" w:rsidP="00B42459">
      <w:pPr>
        <w:autoSpaceDE w:val="0"/>
        <w:autoSpaceDN w:val="0"/>
        <w:adjustRightInd w:val="0"/>
        <w:ind w:right="-1" w:firstLine="708"/>
        <w:jc w:val="both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2. Основными целями системы управления охраной труда (далее – СУОТ) </w:t>
      </w:r>
      <w:r w:rsidR="00B42459">
        <w:rPr>
          <w:sz w:val="30"/>
          <w:szCs w:val="30"/>
        </w:rPr>
        <w:t xml:space="preserve">в управлении культуры Мингорисполкома </w:t>
      </w:r>
      <w:r w:rsidR="00B42459">
        <w:rPr>
          <w:color w:val="000000"/>
          <w:sz w:val="30"/>
          <w:szCs w:val="30"/>
        </w:rPr>
        <w:t xml:space="preserve">(далее – </w:t>
      </w:r>
      <w:r w:rsidR="00B42459">
        <w:rPr>
          <w:sz w:val="30"/>
          <w:szCs w:val="30"/>
        </w:rPr>
        <w:t>управление культуры</w:t>
      </w:r>
      <w:r w:rsidR="00B42459">
        <w:rPr>
          <w:color w:val="000000"/>
          <w:sz w:val="30"/>
          <w:szCs w:val="30"/>
        </w:rPr>
        <w:t xml:space="preserve">) </w:t>
      </w:r>
      <w:r>
        <w:rPr>
          <w:color w:val="000000"/>
          <w:sz w:val="30"/>
          <w:szCs w:val="30"/>
        </w:rPr>
        <w:t xml:space="preserve">является создание условий, обеспечивающих сохранение жизни и </w:t>
      </w:r>
      <w:proofErr w:type="gramStart"/>
      <w:r>
        <w:rPr>
          <w:color w:val="000000"/>
          <w:sz w:val="30"/>
          <w:szCs w:val="30"/>
        </w:rPr>
        <w:t>здоровья</w:t>
      </w:r>
      <w:proofErr w:type="gramEnd"/>
      <w:r>
        <w:rPr>
          <w:color w:val="000000"/>
          <w:sz w:val="30"/>
          <w:szCs w:val="30"/>
        </w:rPr>
        <w:t xml:space="preserve"> работающих в процессе трудовой деятельности, соблюдение законодательства об охране труда.</w:t>
      </w:r>
    </w:p>
    <w:p w:rsidR="007E6E82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 Основными задачами СУОТ являются:</w:t>
      </w:r>
    </w:p>
    <w:p w:rsidR="007E6E82" w:rsidRPr="00155D16" w:rsidRDefault="007E6E82" w:rsidP="007E6E82">
      <w:pPr>
        <w:ind w:firstLine="709"/>
        <w:jc w:val="both"/>
        <w:rPr>
          <w:color w:val="000000"/>
          <w:sz w:val="30"/>
          <w:szCs w:val="30"/>
        </w:rPr>
      </w:pPr>
      <w:r w:rsidRPr="00155D16">
        <w:rPr>
          <w:color w:val="000000"/>
          <w:sz w:val="30"/>
          <w:szCs w:val="30"/>
        </w:rPr>
        <w:t>профилактика аварий и инцидентов, предупреждение производственного травматизма и профессиональн</w:t>
      </w:r>
      <w:r>
        <w:rPr>
          <w:color w:val="000000"/>
          <w:sz w:val="30"/>
          <w:szCs w:val="30"/>
        </w:rPr>
        <w:t>ых</w:t>
      </w:r>
      <w:r w:rsidRPr="00155D16">
        <w:rPr>
          <w:color w:val="000000"/>
          <w:sz w:val="30"/>
          <w:szCs w:val="30"/>
        </w:rPr>
        <w:t xml:space="preserve"> заболева</w:t>
      </w:r>
      <w:r>
        <w:rPr>
          <w:color w:val="000000"/>
          <w:sz w:val="30"/>
          <w:szCs w:val="30"/>
        </w:rPr>
        <w:t>ний</w:t>
      </w:r>
      <w:r w:rsidRPr="00155D16">
        <w:rPr>
          <w:color w:val="000000"/>
          <w:sz w:val="30"/>
          <w:szCs w:val="30"/>
        </w:rPr>
        <w:t>;</w:t>
      </w:r>
    </w:p>
    <w:p w:rsidR="007E6E82" w:rsidRDefault="007E6E82" w:rsidP="007E6E82">
      <w:pPr>
        <w:ind w:firstLine="709"/>
        <w:jc w:val="both"/>
        <w:rPr>
          <w:color w:val="000000"/>
          <w:sz w:val="30"/>
          <w:szCs w:val="30"/>
        </w:rPr>
      </w:pPr>
      <w:r w:rsidRPr="00155D16">
        <w:rPr>
          <w:color w:val="000000"/>
          <w:sz w:val="30"/>
          <w:szCs w:val="30"/>
        </w:rPr>
        <w:t>улучшение условий и охраны труда, устранение (доведение до допустимых величин) вредных и (или) опасных производственных факторов.</w:t>
      </w:r>
    </w:p>
    <w:p w:rsidR="007E6E82" w:rsidRPr="004326E9" w:rsidRDefault="007E6E82" w:rsidP="0014041B">
      <w:pPr>
        <w:widowControl w:val="0"/>
        <w:autoSpaceDE w:val="0"/>
        <w:autoSpaceDN w:val="0"/>
        <w:adjustRightInd w:val="0"/>
        <w:spacing w:before="240" w:after="240"/>
        <w:jc w:val="center"/>
        <w:rPr>
          <w:bCs/>
          <w:caps/>
          <w:color w:val="000000"/>
          <w:sz w:val="30"/>
          <w:szCs w:val="30"/>
        </w:rPr>
      </w:pPr>
      <w:bookmarkStart w:id="4" w:name="CA0_ПОЛ__1_ГЛ_1_1_П_4_4"/>
      <w:bookmarkEnd w:id="4"/>
      <w:r w:rsidRPr="004326E9">
        <w:rPr>
          <w:bCs/>
          <w:caps/>
          <w:color w:val="000000"/>
          <w:sz w:val="30"/>
          <w:szCs w:val="30"/>
        </w:rPr>
        <w:t>ГЛАВА 2</w:t>
      </w:r>
      <w:r w:rsidRPr="004326E9">
        <w:rPr>
          <w:bCs/>
          <w:caps/>
          <w:color w:val="000000"/>
          <w:sz w:val="30"/>
          <w:szCs w:val="30"/>
        </w:rPr>
        <w:br/>
        <w:t>ОРГАНИЗАЦИОН</w:t>
      </w:r>
      <w:r>
        <w:rPr>
          <w:bCs/>
          <w:caps/>
          <w:color w:val="000000"/>
          <w:sz w:val="30"/>
          <w:szCs w:val="30"/>
        </w:rPr>
        <w:t xml:space="preserve">НАЯ СТРУКТУРА И РУКОВОДСТВО РАБОТОЙ ПО ОХРАНЕ ТРУДА. РАСПРЕДЕЛЕНИЕ ПОЛНОМОЧИЙ ПО ОБЕСПЕЧЕНИЮ ОХРАНЫ ТРУДА 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5" w:name="CA0_ПОЛ__1_ГЛ_2_2_П_5_5"/>
      <w:bookmarkEnd w:id="5"/>
      <w:r>
        <w:rPr>
          <w:color w:val="000000"/>
          <w:sz w:val="30"/>
          <w:szCs w:val="30"/>
        </w:rPr>
        <w:t>4</w:t>
      </w:r>
      <w:r w:rsidRPr="00072355">
        <w:rPr>
          <w:color w:val="000000"/>
          <w:sz w:val="30"/>
          <w:szCs w:val="30"/>
        </w:rPr>
        <w:t>. </w:t>
      </w:r>
      <w:r>
        <w:rPr>
          <w:color w:val="000000"/>
          <w:sz w:val="30"/>
          <w:szCs w:val="30"/>
        </w:rPr>
        <w:t>Субъект</w:t>
      </w:r>
      <w:r w:rsidR="00B42459">
        <w:rPr>
          <w:color w:val="000000"/>
          <w:sz w:val="30"/>
          <w:szCs w:val="30"/>
        </w:rPr>
        <w:t>ом</w:t>
      </w:r>
      <w:r>
        <w:rPr>
          <w:color w:val="000000"/>
          <w:sz w:val="30"/>
          <w:szCs w:val="30"/>
        </w:rPr>
        <w:t xml:space="preserve"> управления охраной труда</w:t>
      </w:r>
      <w:r w:rsidR="00B42459" w:rsidRPr="00B42459">
        <w:rPr>
          <w:color w:val="000000"/>
          <w:sz w:val="30"/>
          <w:szCs w:val="30"/>
        </w:rPr>
        <w:t xml:space="preserve"> </w:t>
      </w:r>
      <w:r w:rsidR="00B42459">
        <w:rPr>
          <w:color w:val="000000"/>
          <w:sz w:val="30"/>
          <w:szCs w:val="30"/>
        </w:rPr>
        <w:t>является</w:t>
      </w:r>
      <w:r>
        <w:rPr>
          <w:color w:val="000000"/>
          <w:sz w:val="30"/>
          <w:szCs w:val="30"/>
        </w:rPr>
        <w:t xml:space="preserve"> </w:t>
      </w:r>
      <w:r w:rsidR="00B42459">
        <w:rPr>
          <w:color w:val="000000"/>
          <w:sz w:val="30"/>
          <w:szCs w:val="30"/>
        </w:rPr>
        <w:t>управление культуры</w:t>
      </w:r>
      <w:bookmarkStart w:id="6" w:name="CA0_ПОЛ__1_ГЛ_2_2_П_6_6"/>
      <w:bookmarkEnd w:id="6"/>
      <w:r w:rsidR="00B42459">
        <w:rPr>
          <w:color w:val="000000"/>
          <w:sz w:val="30"/>
          <w:szCs w:val="30"/>
        </w:rPr>
        <w:t>.</w:t>
      </w:r>
    </w:p>
    <w:p w:rsidR="007E6E82" w:rsidRPr="00072355" w:rsidRDefault="007E6E82" w:rsidP="00B4245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Объектами уп</w:t>
      </w:r>
      <w:r w:rsidR="00B42459">
        <w:rPr>
          <w:color w:val="000000"/>
          <w:sz w:val="30"/>
          <w:szCs w:val="30"/>
        </w:rPr>
        <w:t xml:space="preserve">равления охраной труда для управления культуры являются </w:t>
      </w:r>
      <w:r>
        <w:rPr>
          <w:color w:val="000000"/>
          <w:sz w:val="30"/>
          <w:szCs w:val="30"/>
        </w:rPr>
        <w:t>подчиненные организации</w:t>
      </w:r>
      <w:r w:rsidR="00C9626B">
        <w:rPr>
          <w:color w:val="000000"/>
          <w:sz w:val="30"/>
          <w:szCs w:val="30"/>
        </w:rPr>
        <w:t xml:space="preserve"> управления культуры </w:t>
      </w:r>
      <w:r>
        <w:rPr>
          <w:color w:val="000000"/>
          <w:sz w:val="30"/>
          <w:szCs w:val="30"/>
        </w:rPr>
        <w:t xml:space="preserve">(далее </w:t>
      </w:r>
      <w:r w:rsidRPr="00072355">
        <w:rPr>
          <w:color w:val="000000"/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</w:t>
      </w:r>
      <w:r w:rsidR="00C9626B">
        <w:rPr>
          <w:color w:val="000000"/>
          <w:sz w:val="30"/>
          <w:szCs w:val="30"/>
        </w:rPr>
        <w:t>подчиненные</w:t>
      </w:r>
      <w:r>
        <w:rPr>
          <w:color w:val="000000"/>
          <w:sz w:val="30"/>
          <w:szCs w:val="30"/>
        </w:rPr>
        <w:t xml:space="preserve"> организации).</w:t>
      </w:r>
    </w:p>
    <w:p w:rsidR="00C9626B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7" w:name="CA0_ПОЛ__1_ГЛ_2_2_П_7_7"/>
      <w:bookmarkStart w:id="8" w:name="CA0_ПОЛ__1_ГЛ_2_2_П_8_8"/>
      <w:bookmarkEnd w:id="7"/>
      <w:bookmarkEnd w:id="8"/>
      <w:r>
        <w:rPr>
          <w:color w:val="000000"/>
          <w:sz w:val="30"/>
          <w:szCs w:val="30"/>
        </w:rPr>
        <w:t>5</w:t>
      </w:r>
      <w:r w:rsidRPr="00072355">
        <w:rPr>
          <w:color w:val="000000"/>
          <w:sz w:val="30"/>
          <w:szCs w:val="30"/>
        </w:rPr>
        <w:t xml:space="preserve">. Общее </w:t>
      </w:r>
      <w:r>
        <w:rPr>
          <w:color w:val="000000"/>
          <w:sz w:val="30"/>
          <w:szCs w:val="30"/>
        </w:rPr>
        <w:t>руководство</w:t>
      </w:r>
      <w:r w:rsidRPr="00072355">
        <w:rPr>
          <w:color w:val="000000"/>
          <w:sz w:val="30"/>
          <w:szCs w:val="30"/>
        </w:rPr>
        <w:t xml:space="preserve"> деятельностью в области охраны труда</w:t>
      </w:r>
      <w:r w:rsidR="00C9626B">
        <w:rPr>
          <w:color w:val="000000"/>
          <w:sz w:val="30"/>
          <w:szCs w:val="30"/>
        </w:rPr>
        <w:t xml:space="preserve">        </w:t>
      </w:r>
      <w:r w:rsidRPr="00072355">
        <w:rPr>
          <w:color w:val="000000"/>
          <w:sz w:val="30"/>
          <w:szCs w:val="30"/>
        </w:rPr>
        <w:t xml:space="preserve"> </w:t>
      </w:r>
      <w:r w:rsidR="00C9626B">
        <w:rPr>
          <w:sz w:val="30"/>
          <w:szCs w:val="30"/>
        </w:rPr>
        <w:t xml:space="preserve">в управлении культуры </w:t>
      </w:r>
      <w:r w:rsidRPr="00072355">
        <w:rPr>
          <w:color w:val="000000"/>
          <w:sz w:val="30"/>
          <w:szCs w:val="30"/>
        </w:rPr>
        <w:t xml:space="preserve">осуществляет </w:t>
      </w:r>
      <w:r w:rsidR="00C9626B">
        <w:rPr>
          <w:color w:val="000000"/>
          <w:sz w:val="30"/>
          <w:szCs w:val="30"/>
        </w:rPr>
        <w:t xml:space="preserve">начальник </w:t>
      </w:r>
      <w:r w:rsidR="00C9626B">
        <w:rPr>
          <w:sz w:val="30"/>
          <w:szCs w:val="30"/>
        </w:rPr>
        <w:t>управлении культуры.</w:t>
      </w:r>
    </w:p>
    <w:p w:rsidR="00C9626B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9" w:name="CA0_ПОЛ__1_ГЛ_2_2_П_9_9"/>
      <w:bookmarkEnd w:id="9"/>
      <w:r>
        <w:rPr>
          <w:color w:val="000000"/>
          <w:sz w:val="30"/>
          <w:szCs w:val="30"/>
        </w:rPr>
        <w:t>6</w:t>
      </w:r>
      <w:r w:rsidRPr="00072355">
        <w:rPr>
          <w:color w:val="000000"/>
          <w:sz w:val="30"/>
          <w:szCs w:val="30"/>
        </w:rPr>
        <w:t xml:space="preserve">. Непосредственное руководство организацией работы по охране труда </w:t>
      </w:r>
      <w:r w:rsidR="00C9626B">
        <w:rPr>
          <w:sz w:val="30"/>
          <w:szCs w:val="30"/>
        </w:rPr>
        <w:t xml:space="preserve">в управлении культуры и </w:t>
      </w:r>
      <w:r w:rsidR="00C9626B">
        <w:rPr>
          <w:color w:val="000000"/>
          <w:sz w:val="30"/>
          <w:szCs w:val="30"/>
        </w:rPr>
        <w:t>подчиненных организациях</w:t>
      </w:r>
      <w:r w:rsidR="00C9626B" w:rsidRPr="00072355">
        <w:rPr>
          <w:color w:val="000000"/>
          <w:sz w:val="30"/>
          <w:szCs w:val="30"/>
        </w:rPr>
        <w:t xml:space="preserve"> </w:t>
      </w:r>
      <w:r w:rsidRPr="00072355">
        <w:rPr>
          <w:color w:val="000000"/>
          <w:sz w:val="30"/>
          <w:szCs w:val="30"/>
        </w:rPr>
        <w:t xml:space="preserve">осуществляет заместитель </w:t>
      </w:r>
      <w:r w:rsidR="00C9626B">
        <w:rPr>
          <w:color w:val="000000"/>
          <w:sz w:val="30"/>
          <w:szCs w:val="30"/>
        </w:rPr>
        <w:t xml:space="preserve">начальника </w:t>
      </w:r>
      <w:r w:rsidR="00C9626B">
        <w:rPr>
          <w:sz w:val="30"/>
          <w:szCs w:val="30"/>
        </w:rPr>
        <w:t>управлении культуры</w:t>
      </w:r>
      <w:r w:rsidR="000A55FE">
        <w:rPr>
          <w:sz w:val="30"/>
          <w:szCs w:val="30"/>
        </w:rPr>
        <w:t>. Начальник отдел</w:t>
      </w:r>
      <w:r w:rsidR="00EE5D0D">
        <w:rPr>
          <w:sz w:val="30"/>
          <w:szCs w:val="30"/>
        </w:rPr>
        <w:t>а учреждений культуры и начальник отдела искусств</w:t>
      </w:r>
      <w:r w:rsidR="000A55FE">
        <w:rPr>
          <w:sz w:val="30"/>
          <w:szCs w:val="30"/>
        </w:rPr>
        <w:t xml:space="preserve"> управления культуры </w:t>
      </w:r>
      <w:r w:rsidR="00EE5D0D">
        <w:rPr>
          <w:sz w:val="30"/>
          <w:szCs w:val="30"/>
        </w:rPr>
        <w:t xml:space="preserve">(далее – начальники отделов) </w:t>
      </w:r>
      <w:r w:rsidR="000A55FE">
        <w:rPr>
          <w:sz w:val="30"/>
          <w:szCs w:val="30"/>
        </w:rPr>
        <w:t xml:space="preserve">обеспечивают осуществление деятельности по улучшению условий и </w:t>
      </w:r>
      <w:r w:rsidRPr="00072355">
        <w:rPr>
          <w:color w:val="000000"/>
          <w:sz w:val="30"/>
          <w:szCs w:val="30"/>
        </w:rPr>
        <w:t>охраны труда</w:t>
      </w:r>
      <w:bookmarkStart w:id="10" w:name="CA0_ПОЛ__1_ГЛ_2_2_П_10_10"/>
      <w:bookmarkEnd w:id="10"/>
      <w:r w:rsidR="000A55FE">
        <w:rPr>
          <w:color w:val="000000"/>
          <w:sz w:val="30"/>
          <w:szCs w:val="30"/>
        </w:rPr>
        <w:t xml:space="preserve"> и осуществляют </w:t>
      </w:r>
      <w:proofErr w:type="gramStart"/>
      <w:r w:rsidR="000A55FE">
        <w:rPr>
          <w:color w:val="000000"/>
          <w:sz w:val="30"/>
          <w:szCs w:val="30"/>
        </w:rPr>
        <w:t>контроль за</w:t>
      </w:r>
      <w:proofErr w:type="gramEnd"/>
      <w:r w:rsidR="000A55FE">
        <w:rPr>
          <w:color w:val="000000"/>
          <w:sz w:val="30"/>
          <w:szCs w:val="30"/>
        </w:rPr>
        <w:t xml:space="preserve"> соблюдением требований по охране труда в их отделе и курируемых подчиненных организациях.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</w:t>
      </w:r>
      <w:r w:rsidRPr="00072355">
        <w:rPr>
          <w:color w:val="000000"/>
          <w:sz w:val="30"/>
          <w:szCs w:val="30"/>
        </w:rPr>
        <w:t>. </w:t>
      </w:r>
      <w:r w:rsidR="00CD4271" w:rsidRPr="00072355">
        <w:rPr>
          <w:color w:val="000000"/>
          <w:sz w:val="30"/>
          <w:szCs w:val="30"/>
        </w:rPr>
        <w:t xml:space="preserve">Обязанности и полномочия руководителей и специалистов </w:t>
      </w:r>
      <w:r w:rsidR="00CD4271">
        <w:rPr>
          <w:color w:val="000000"/>
          <w:sz w:val="30"/>
          <w:szCs w:val="30"/>
        </w:rPr>
        <w:t xml:space="preserve">управления культуры, подчиненных организаций в области </w:t>
      </w:r>
      <w:r w:rsidR="00CD4271" w:rsidRPr="00072355">
        <w:rPr>
          <w:color w:val="000000"/>
          <w:sz w:val="30"/>
          <w:szCs w:val="30"/>
        </w:rPr>
        <w:t>охран</w:t>
      </w:r>
      <w:r w:rsidR="00CD4271">
        <w:rPr>
          <w:color w:val="000000"/>
          <w:sz w:val="30"/>
          <w:szCs w:val="30"/>
        </w:rPr>
        <w:t>ы</w:t>
      </w:r>
      <w:r w:rsidR="00CD4271" w:rsidRPr="00072355">
        <w:rPr>
          <w:color w:val="000000"/>
          <w:sz w:val="30"/>
          <w:szCs w:val="30"/>
        </w:rPr>
        <w:t xml:space="preserve"> труда </w:t>
      </w:r>
      <w:r w:rsidR="00CD4271">
        <w:rPr>
          <w:color w:val="000000"/>
          <w:sz w:val="30"/>
          <w:szCs w:val="30"/>
        </w:rPr>
        <w:t xml:space="preserve">указываются в </w:t>
      </w:r>
      <w:r w:rsidR="00CD4271" w:rsidRPr="00072355">
        <w:rPr>
          <w:color w:val="000000"/>
          <w:sz w:val="30"/>
          <w:szCs w:val="30"/>
        </w:rPr>
        <w:t>их должностн</w:t>
      </w:r>
      <w:r w:rsidR="00CD4271">
        <w:rPr>
          <w:color w:val="000000"/>
          <w:sz w:val="30"/>
          <w:szCs w:val="30"/>
        </w:rPr>
        <w:t>ой</w:t>
      </w:r>
      <w:r w:rsidR="00CD4271" w:rsidRPr="00072355">
        <w:rPr>
          <w:color w:val="000000"/>
          <w:sz w:val="30"/>
          <w:szCs w:val="30"/>
        </w:rPr>
        <w:t xml:space="preserve"> инструкци</w:t>
      </w:r>
      <w:r w:rsidR="00CD4271">
        <w:rPr>
          <w:color w:val="000000"/>
          <w:sz w:val="30"/>
          <w:szCs w:val="30"/>
        </w:rPr>
        <w:t xml:space="preserve">и </w:t>
      </w:r>
      <w:r w:rsidR="00526D75">
        <w:rPr>
          <w:color w:val="000000"/>
          <w:sz w:val="30"/>
          <w:szCs w:val="30"/>
        </w:rPr>
        <w:t>(</w:t>
      </w:r>
      <w:r w:rsidR="00CD4271">
        <w:rPr>
          <w:color w:val="000000"/>
          <w:sz w:val="30"/>
          <w:szCs w:val="30"/>
        </w:rPr>
        <w:t xml:space="preserve">закрепляются </w:t>
      </w:r>
      <w:r w:rsidR="00C9626B">
        <w:rPr>
          <w:color w:val="000000"/>
          <w:sz w:val="30"/>
          <w:szCs w:val="30"/>
        </w:rPr>
        <w:t>приказ</w:t>
      </w:r>
      <w:r w:rsidR="00CD4271">
        <w:rPr>
          <w:color w:val="000000"/>
          <w:sz w:val="30"/>
          <w:szCs w:val="30"/>
        </w:rPr>
        <w:t>ом</w:t>
      </w:r>
      <w:r w:rsidR="00526D75">
        <w:rPr>
          <w:color w:val="000000"/>
          <w:sz w:val="30"/>
          <w:szCs w:val="30"/>
        </w:rPr>
        <w:t>)</w:t>
      </w:r>
      <w:r w:rsidRPr="00072355">
        <w:rPr>
          <w:color w:val="000000"/>
          <w:sz w:val="30"/>
          <w:szCs w:val="30"/>
        </w:rPr>
        <w:t>.</w:t>
      </w:r>
    </w:p>
    <w:p w:rsidR="007E6E82" w:rsidRPr="00072355" w:rsidRDefault="00CC2434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11" w:name="CA0_ПОЛ__1_ГЛ_2_2_П_11_11"/>
      <w:bookmarkStart w:id="12" w:name="CA0_ПОЛ__1_ГЛ_2_2_П_12_12"/>
      <w:bookmarkEnd w:id="11"/>
      <w:bookmarkEnd w:id="12"/>
      <w:r>
        <w:rPr>
          <w:color w:val="000000"/>
          <w:sz w:val="30"/>
          <w:szCs w:val="30"/>
        </w:rPr>
        <w:t>8</w:t>
      </w:r>
      <w:r w:rsidR="007E6E82" w:rsidRPr="00072355">
        <w:rPr>
          <w:color w:val="000000"/>
          <w:sz w:val="30"/>
          <w:szCs w:val="30"/>
        </w:rPr>
        <w:t xml:space="preserve">. Заместитель </w:t>
      </w:r>
      <w:r w:rsidR="007768BD">
        <w:rPr>
          <w:color w:val="000000"/>
          <w:sz w:val="30"/>
          <w:szCs w:val="30"/>
        </w:rPr>
        <w:t>начальника управления культуры</w:t>
      </w:r>
      <w:r w:rsidR="007E6E82" w:rsidRPr="00072355">
        <w:rPr>
          <w:color w:val="000000"/>
          <w:sz w:val="30"/>
          <w:szCs w:val="30"/>
        </w:rPr>
        <w:t>:</w:t>
      </w:r>
    </w:p>
    <w:p w:rsidR="007E6E82" w:rsidRPr="00072355" w:rsidRDefault="00CC2434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13" w:name="CA0_ПОЛ__1_ГЛ_2_2_П_12_12_ПП_12_1_1"/>
      <w:bookmarkEnd w:id="13"/>
      <w:r>
        <w:rPr>
          <w:color w:val="000000"/>
          <w:sz w:val="30"/>
          <w:szCs w:val="30"/>
        </w:rPr>
        <w:t>8</w:t>
      </w:r>
      <w:r w:rsidR="007E6E82" w:rsidRPr="00072355">
        <w:rPr>
          <w:color w:val="000000"/>
          <w:sz w:val="30"/>
          <w:szCs w:val="30"/>
        </w:rPr>
        <w:t>.1. координирует работу по охране труда</w:t>
      </w:r>
      <w:r w:rsidR="002E1980">
        <w:rPr>
          <w:color w:val="000000"/>
          <w:sz w:val="30"/>
          <w:szCs w:val="30"/>
        </w:rPr>
        <w:t xml:space="preserve"> и </w:t>
      </w:r>
      <w:r w:rsidR="007E6E82" w:rsidRPr="00072355">
        <w:rPr>
          <w:color w:val="000000"/>
          <w:sz w:val="30"/>
          <w:szCs w:val="30"/>
        </w:rPr>
        <w:t>осуществл</w:t>
      </w:r>
      <w:r w:rsidR="007E6E82">
        <w:rPr>
          <w:color w:val="000000"/>
          <w:sz w:val="30"/>
          <w:szCs w:val="30"/>
        </w:rPr>
        <w:t>яет</w:t>
      </w:r>
      <w:r w:rsidR="007E6E82" w:rsidRPr="00072355">
        <w:rPr>
          <w:color w:val="000000"/>
          <w:sz w:val="30"/>
          <w:szCs w:val="30"/>
        </w:rPr>
        <w:t xml:space="preserve"> </w:t>
      </w:r>
      <w:r w:rsidR="007E6E82">
        <w:rPr>
          <w:color w:val="000000"/>
          <w:sz w:val="30"/>
          <w:szCs w:val="30"/>
        </w:rPr>
        <w:t>надзор</w:t>
      </w:r>
      <w:r w:rsidR="007E6E82" w:rsidRPr="00072355">
        <w:rPr>
          <w:color w:val="000000"/>
          <w:sz w:val="30"/>
          <w:szCs w:val="30"/>
        </w:rPr>
        <w:t xml:space="preserve"> за соблюдением законодательства об охран</w:t>
      </w:r>
      <w:r w:rsidR="007E6E82">
        <w:rPr>
          <w:color w:val="000000"/>
          <w:sz w:val="30"/>
          <w:szCs w:val="30"/>
        </w:rPr>
        <w:t>е труда</w:t>
      </w:r>
      <w:r w:rsidR="005852A9">
        <w:rPr>
          <w:color w:val="000000"/>
          <w:sz w:val="30"/>
          <w:szCs w:val="30"/>
        </w:rPr>
        <w:t>;</w:t>
      </w:r>
    </w:p>
    <w:p w:rsidR="005852A9" w:rsidRDefault="00CC2434" w:rsidP="005852A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14" w:name="CA0_ПОЛ__1_ГЛ_2_2_П_12_12_ПП_12_2_2"/>
      <w:bookmarkStart w:id="15" w:name="CA0_ПОЛ__1_ГЛ_2_2_П_12_12_ПП_12_3_3"/>
      <w:bookmarkEnd w:id="14"/>
      <w:bookmarkEnd w:id="15"/>
      <w:r>
        <w:rPr>
          <w:color w:val="000000"/>
          <w:sz w:val="30"/>
          <w:szCs w:val="30"/>
        </w:rPr>
        <w:t>8</w:t>
      </w:r>
      <w:r w:rsidR="005852A9">
        <w:rPr>
          <w:color w:val="000000"/>
          <w:sz w:val="30"/>
          <w:szCs w:val="30"/>
        </w:rPr>
        <w:t>.2. </w:t>
      </w:r>
      <w:r w:rsidR="005852A9">
        <w:rPr>
          <w:sz w:val="30"/>
          <w:szCs w:val="30"/>
        </w:rPr>
        <w:t>рассматривает вопросы состояния охраны труда</w:t>
      </w:r>
      <w:r w:rsidR="005852A9" w:rsidRPr="002461BE">
        <w:rPr>
          <w:sz w:val="30"/>
          <w:szCs w:val="30"/>
        </w:rPr>
        <w:t xml:space="preserve"> </w:t>
      </w:r>
      <w:r w:rsidR="005852A9">
        <w:rPr>
          <w:sz w:val="30"/>
          <w:szCs w:val="30"/>
        </w:rPr>
        <w:t xml:space="preserve">в </w:t>
      </w:r>
      <w:r w:rsidR="00EF7A4A">
        <w:rPr>
          <w:sz w:val="30"/>
          <w:szCs w:val="30"/>
        </w:rPr>
        <w:t xml:space="preserve">управлении культуры и </w:t>
      </w:r>
      <w:r w:rsidR="005852A9">
        <w:rPr>
          <w:color w:val="000000"/>
          <w:sz w:val="30"/>
          <w:szCs w:val="30"/>
        </w:rPr>
        <w:t>подчиненных организациях</w:t>
      </w:r>
      <w:r w:rsidR="005852A9">
        <w:rPr>
          <w:sz w:val="30"/>
          <w:szCs w:val="30"/>
        </w:rPr>
        <w:t>;</w:t>
      </w:r>
    </w:p>
    <w:p w:rsidR="002E1980" w:rsidRPr="00072355" w:rsidRDefault="00CC2434" w:rsidP="006336CB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8</w:t>
      </w:r>
      <w:r w:rsidR="002E1980" w:rsidRPr="00072355">
        <w:rPr>
          <w:color w:val="000000"/>
          <w:sz w:val="30"/>
          <w:szCs w:val="30"/>
        </w:rPr>
        <w:t>.3. </w:t>
      </w:r>
      <w:r w:rsidR="002E1980">
        <w:rPr>
          <w:color w:val="000000"/>
          <w:sz w:val="30"/>
          <w:szCs w:val="30"/>
        </w:rPr>
        <w:t xml:space="preserve">является членом комиссии </w:t>
      </w:r>
      <w:r w:rsidR="006336CB">
        <w:rPr>
          <w:color w:val="000000"/>
          <w:sz w:val="30"/>
          <w:szCs w:val="30"/>
        </w:rPr>
        <w:t>и з</w:t>
      </w:r>
      <w:r w:rsidR="006336CB" w:rsidRPr="00BF1494">
        <w:rPr>
          <w:sz w:val="30"/>
          <w:szCs w:val="30"/>
        </w:rPr>
        <w:t>аместител</w:t>
      </w:r>
      <w:r w:rsidR="006336CB">
        <w:rPr>
          <w:sz w:val="30"/>
          <w:szCs w:val="30"/>
        </w:rPr>
        <w:t>ем</w:t>
      </w:r>
      <w:r w:rsidR="006336CB" w:rsidRPr="00BF1494">
        <w:rPr>
          <w:sz w:val="30"/>
          <w:szCs w:val="30"/>
        </w:rPr>
        <w:t xml:space="preserve"> председателя</w:t>
      </w:r>
      <w:r w:rsidR="006336CB">
        <w:rPr>
          <w:sz w:val="30"/>
          <w:szCs w:val="30"/>
        </w:rPr>
        <w:t xml:space="preserve"> комиссии</w:t>
      </w:r>
      <w:r w:rsidR="006336CB">
        <w:rPr>
          <w:color w:val="000000"/>
          <w:sz w:val="30"/>
          <w:szCs w:val="30"/>
        </w:rPr>
        <w:t xml:space="preserve"> </w:t>
      </w:r>
      <w:r w:rsidR="002E1980">
        <w:rPr>
          <w:color w:val="000000"/>
          <w:sz w:val="30"/>
          <w:szCs w:val="30"/>
        </w:rPr>
        <w:t>управления культуры</w:t>
      </w:r>
      <w:r w:rsidR="002E1980" w:rsidRPr="00072355">
        <w:rPr>
          <w:color w:val="000000"/>
          <w:sz w:val="30"/>
          <w:szCs w:val="30"/>
        </w:rPr>
        <w:t xml:space="preserve"> </w:t>
      </w:r>
      <w:r w:rsidR="002E1980">
        <w:rPr>
          <w:color w:val="000000"/>
          <w:sz w:val="30"/>
          <w:szCs w:val="30"/>
        </w:rPr>
        <w:t>по</w:t>
      </w:r>
      <w:r w:rsidR="002E1980" w:rsidRPr="00072355">
        <w:rPr>
          <w:color w:val="000000"/>
          <w:sz w:val="30"/>
          <w:szCs w:val="30"/>
        </w:rPr>
        <w:t xml:space="preserve"> проверки знаний по вопросам охраны труда;</w:t>
      </w:r>
    </w:p>
    <w:p w:rsidR="005852A9" w:rsidRDefault="00CC2434" w:rsidP="005852A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5852A9">
        <w:rPr>
          <w:sz w:val="30"/>
          <w:szCs w:val="30"/>
        </w:rPr>
        <w:t xml:space="preserve">.4. в установленном порядке вносит предложения о привлечении к дисциплинарной ответственности должностных лиц </w:t>
      </w:r>
      <w:r w:rsidR="002E1980">
        <w:rPr>
          <w:color w:val="000000"/>
          <w:sz w:val="30"/>
          <w:szCs w:val="30"/>
        </w:rPr>
        <w:t>подчиненных организациях</w:t>
      </w:r>
      <w:r w:rsidR="005852A9">
        <w:rPr>
          <w:sz w:val="30"/>
          <w:szCs w:val="30"/>
        </w:rPr>
        <w:t>, не обеспечивших выполнение требований по охране труда.</w:t>
      </w:r>
    </w:p>
    <w:p w:rsidR="007E6E82" w:rsidRPr="00072355" w:rsidRDefault="00CC2434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16" w:name="CA0_ПОЛ__1_ГЛ_2_2_П_12_12_ПП_12_4_4"/>
      <w:bookmarkStart w:id="17" w:name="CA0_ПОЛ__1_ГЛ_2_2_П_12_12_ПП_12_5_5"/>
      <w:bookmarkStart w:id="18" w:name="CA0_ПОЛ__1_ГЛ_2_2_П_15_15"/>
      <w:bookmarkEnd w:id="16"/>
      <w:bookmarkEnd w:id="17"/>
      <w:bookmarkEnd w:id="18"/>
      <w:r>
        <w:rPr>
          <w:color w:val="000000"/>
          <w:sz w:val="30"/>
          <w:szCs w:val="30"/>
        </w:rPr>
        <w:t>9</w:t>
      </w:r>
      <w:r w:rsidR="007E6E82" w:rsidRPr="00072355">
        <w:rPr>
          <w:color w:val="000000"/>
          <w:sz w:val="30"/>
          <w:szCs w:val="30"/>
        </w:rPr>
        <w:t>. </w:t>
      </w:r>
      <w:r w:rsidR="006336CB">
        <w:rPr>
          <w:color w:val="000000"/>
          <w:sz w:val="30"/>
          <w:szCs w:val="30"/>
        </w:rPr>
        <w:t>Начальники отделов управления культуры</w:t>
      </w:r>
      <w:r w:rsidR="005A62D3">
        <w:rPr>
          <w:color w:val="000000"/>
          <w:sz w:val="30"/>
          <w:szCs w:val="30"/>
        </w:rPr>
        <w:t>:</w:t>
      </w:r>
    </w:p>
    <w:p w:rsidR="00CE01C9" w:rsidRDefault="005A62D3" w:rsidP="005A62D3">
      <w:pPr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9.1. </w:t>
      </w:r>
      <w:r w:rsidR="00CE01C9">
        <w:rPr>
          <w:color w:val="000000"/>
          <w:sz w:val="30"/>
          <w:szCs w:val="30"/>
        </w:rPr>
        <w:t>обеспечивают:</w:t>
      </w:r>
    </w:p>
    <w:p w:rsidR="005A62D3" w:rsidRDefault="005A62D3" w:rsidP="005A62D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соблюдение требований по охране труда и пожарной безопасности работниками;</w:t>
      </w:r>
    </w:p>
    <w:p w:rsidR="005A62D3" w:rsidRPr="002165D5" w:rsidRDefault="00CE01C9" w:rsidP="005A62D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создание</w:t>
      </w:r>
      <w:r w:rsidR="005A62D3" w:rsidRPr="002165D5">
        <w:rPr>
          <w:sz w:val="30"/>
          <w:szCs w:val="30"/>
        </w:rPr>
        <w:t xml:space="preserve"> здоровы</w:t>
      </w:r>
      <w:r>
        <w:rPr>
          <w:sz w:val="30"/>
          <w:szCs w:val="30"/>
        </w:rPr>
        <w:t>х</w:t>
      </w:r>
      <w:r w:rsidR="005A62D3" w:rsidRPr="002165D5">
        <w:rPr>
          <w:sz w:val="30"/>
          <w:szCs w:val="30"/>
        </w:rPr>
        <w:t xml:space="preserve"> и безопасных условий труда для </w:t>
      </w:r>
      <w:r w:rsidR="005A62D3">
        <w:rPr>
          <w:sz w:val="30"/>
          <w:szCs w:val="30"/>
        </w:rPr>
        <w:t>специалистов</w:t>
      </w:r>
      <w:r w:rsidR="005A62D3" w:rsidRPr="002165D5">
        <w:rPr>
          <w:sz w:val="30"/>
          <w:szCs w:val="30"/>
        </w:rPr>
        <w:t xml:space="preserve">, а также </w:t>
      </w:r>
      <w:proofErr w:type="gramStart"/>
      <w:r w:rsidR="005A62D3" w:rsidRPr="002165D5">
        <w:rPr>
          <w:sz w:val="30"/>
          <w:szCs w:val="30"/>
        </w:rPr>
        <w:t>контрол</w:t>
      </w:r>
      <w:r>
        <w:rPr>
          <w:sz w:val="30"/>
          <w:szCs w:val="30"/>
        </w:rPr>
        <w:t>ь за</w:t>
      </w:r>
      <w:proofErr w:type="gramEnd"/>
      <w:r>
        <w:rPr>
          <w:sz w:val="30"/>
          <w:szCs w:val="30"/>
        </w:rPr>
        <w:t xml:space="preserve"> </w:t>
      </w:r>
      <w:r w:rsidR="005A62D3" w:rsidRPr="002165D5">
        <w:rPr>
          <w:sz w:val="30"/>
          <w:szCs w:val="30"/>
        </w:rPr>
        <w:t>соблюдение</w:t>
      </w:r>
      <w:r>
        <w:rPr>
          <w:sz w:val="30"/>
          <w:szCs w:val="30"/>
        </w:rPr>
        <w:t>м</w:t>
      </w:r>
      <w:r w:rsidR="005A62D3" w:rsidRPr="002165D5">
        <w:rPr>
          <w:sz w:val="30"/>
          <w:szCs w:val="30"/>
        </w:rPr>
        <w:t xml:space="preserve"> ими требований нормативных правовых актов по охране труда</w:t>
      </w:r>
      <w:r w:rsidR="005A62D3">
        <w:rPr>
          <w:sz w:val="30"/>
          <w:szCs w:val="30"/>
        </w:rPr>
        <w:t xml:space="preserve"> и пожарной безопасности</w:t>
      </w:r>
      <w:r w:rsidR="005A62D3" w:rsidRPr="002165D5">
        <w:rPr>
          <w:sz w:val="30"/>
          <w:szCs w:val="30"/>
        </w:rPr>
        <w:t>;</w:t>
      </w:r>
    </w:p>
    <w:p w:rsidR="005A62D3" w:rsidRPr="002165D5" w:rsidRDefault="005A62D3" w:rsidP="005A62D3">
      <w:pPr>
        <w:ind w:firstLine="708"/>
        <w:jc w:val="both"/>
        <w:rPr>
          <w:sz w:val="30"/>
          <w:szCs w:val="30"/>
        </w:rPr>
      </w:pPr>
      <w:r w:rsidRPr="002165D5">
        <w:rPr>
          <w:sz w:val="30"/>
          <w:szCs w:val="30"/>
        </w:rPr>
        <w:t>безопасное состояние вверенных помещений, рабочих мест, оборудования, приспособлений и инструмента;</w:t>
      </w:r>
    </w:p>
    <w:p w:rsidR="005A62D3" w:rsidRPr="002165D5" w:rsidRDefault="005A62D3" w:rsidP="005A62D3">
      <w:pPr>
        <w:ind w:firstLine="708"/>
        <w:jc w:val="both"/>
        <w:rPr>
          <w:sz w:val="30"/>
          <w:szCs w:val="30"/>
        </w:rPr>
      </w:pPr>
      <w:r w:rsidRPr="002165D5">
        <w:rPr>
          <w:sz w:val="30"/>
          <w:szCs w:val="30"/>
        </w:rPr>
        <w:t>разработку и пересмотр инструкций по охране труда;</w:t>
      </w:r>
    </w:p>
    <w:p w:rsidR="005A62D3" w:rsidRPr="002165D5" w:rsidRDefault="005A62D3" w:rsidP="005A62D3">
      <w:pPr>
        <w:ind w:firstLine="708"/>
        <w:jc w:val="both"/>
        <w:rPr>
          <w:sz w:val="30"/>
          <w:szCs w:val="30"/>
        </w:rPr>
      </w:pPr>
      <w:r w:rsidRPr="002165D5">
        <w:rPr>
          <w:sz w:val="30"/>
          <w:szCs w:val="30"/>
        </w:rPr>
        <w:t>проведение всех видов (кроме вводного) инструктажей по охране труда;</w:t>
      </w:r>
    </w:p>
    <w:p w:rsidR="005A62D3" w:rsidRPr="002165D5" w:rsidRDefault="005A62D3" w:rsidP="005A62D3">
      <w:pPr>
        <w:ind w:firstLine="708"/>
        <w:jc w:val="both"/>
        <w:rPr>
          <w:sz w:val="30"/>
          <w:szCs w:val="30"/>
        </w:rPr>
      </w:pPr>
      <w:r w:rsidRPr="002165D5">
        <w:rPr>
          <w:sz w:val="30"/>
          <w:szCs w:val="30"/>
        </w:rPr>
        <w:t xml:space="preserve">соблюдение установленных режимов труда и отдыха </w:t>
      </w:r>
      <w:r>
        <w:rPr>
          <w:sz w:val="30"/>
          <w:szCs w:val="30"/>
        </w:rPr>
        <w:t>специалистов</w:t>
      </w:r>
      <w:r w:rsidRPr="002165D5">
        <w:rPr>
          <w:sz w:val="30"/>
          <w:szCs w:val="30"/>
        </w:rPr>
        <w:t>;</w:t>
      </w:r>
    </w:p>
    <w:p w:rsidR="005A62D3" w:rsidRPr="002165D5" w:rsidRDefault="005A62D3" w:rsidP="005A62D3">
      <w:pPr>
        <w:ind w:firstLine="708"/>
        <w:jc w:val="both"/>
        <w:rPr>
          <w:sz w:val="30"/>
          <w:szCs w:val="30"/>
        </w:rPr>
      </w:pPr>
      <w:r w:rsidRPr="002165D5">
        <w:rPr>
          <w:sz w:val="30"/>
          <w:szCs w:val="30"/>
        </w:rPr>
        <w:t>стажировку вновь принятых (переведенных) работников;</w:t>
      </w:r>
    </w:p>
    <w:p w:rsidR="005A62D3" w:rsidRPr="002165D5" w:rsidRDefault="005A62D3" w:rsidP="005A62D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Pr="002165D5">
        <w:rPr>
          <w:sz w:val="30"/>
          <w:szCs w:val="30"/>
        </w:rPr>
        <w:t>.</w:t>
      </w:r>
      <w:r w:rsidR="00CE01C9">
        <w:rPr>
          <w:sz w:val="30"/>
          <w:szCs w:val="30"/>
        </w:rPr>
        <w:t>2</w:t>
      </w:r>
      <w:r w:rsidRPr="002165D5">
        <w:rPr>
          <w:sz w:val="30"/>
          <w:szCs w:val="30"/>
        </w:rPr>
        <w:t>.</w:t>
      </w:r>
      <w:r w:rsidR="00CE01C9">
        <w:rPr>
          <w:sz w:val="30"/>
          <w:szCs w:val="30"/>
        </w:rPr>
        <w:t> </w:t>
      </w:r>
      <w:r>
        <w:rPr>
          <w:sz w:val="30"/>
          <w:szCs w:val="30"/>
        </w:rPr>
        <w:t>о</w:t>
      </w:r>
      <w:r w:rsidRPr="002165D5">
        <w:rPr>
          <w:sz w:val="30"/>
          <w:szCs w:val="30"/>
        </w:rPr>
        <w:t>рганизуют:</w:t>
      </w:r>
    </w:p>
    <w:p w:rsidR="005A62D3" w:rsidRPr="002165D5" w:rsidRDefault="005A62D3" w:rsidP="005A62D3">
      <w:pPr>
        <w:ind w:firstLine="708"/>
        <w:jc w:val="both"/>
        <w:rPr>
          <w:sz w:val="30"/>
          <w:szCs w:val="30"/>
        </w:rPr>
      </w:pPr>
      <w:r w:rsidRPr="002165D5">
        <w:rPr>
          <w:sz w:val="30"/>
          <w:szCs w:val="30"/>
        </w:rPr>
        <w:t xml:space="preserve">выполнение планов работы по охране труда в пределах </w:t>
      </w:r>
      <w:r>
        <w:rPr>
          <w:sz w:val="30"/>
          <w:szCs w:val="30"/>
        </w:rPr>
        <w:t>отдела</w:t>
      </w:r>
      <w:r w:rsidRPr="002165D5">
        <w:rPr>
          <w:sz w:val="30"/>
          <w:szCs w:val="30"/>
        </w:rPr>
        <w:t>;</w:t>
      </w:r>
    </w:p>
    <w:p w:rsidR="005A62D3" w:rsidRPr="002165D5" w:rsidRDefault="005A62D3" w:rsidP="005A62D3">
      <w:pPr>
        <w:ind w:firstLine="708"/>
        <w:jc w:val="both"/>
        <w:rPr>
          <w:sz w:val="30"/>
          <w:szCs w:val="30"/>
        </w:rPr>
      </w:pPr>
      <w:r w:rsidRPr="002165D5">
        <w:rPr>
          <w:sz w:val="30"/>
          <w:szCs w:val="30"/>
        </w:rPr>
        <w:t>осуществление мероприятий по устранению выявленных нарушений, выполнению предписаний, приказов, решений;</w:t>
      </w:r>
    </w:p>
    <w:p w:rsidR="005A62D3" w:rsidRPr="002165D5" w:rsidRDefault="005A62D3" w:rsidP="005A62D3">
      <w:pPr>
        <w:ind w:firstLine="708"/>
        <w:jc w:val="both"/>
        <w:rPr>
          <w:sz w:val="30"/>
          <w:szCs w:val="30"/>
        </w:rPr>
      </w:pPr>
      <w:r w:rsidRPr="002165D5">
        <w:rPr>
          <w:sz w:val="30"/>
          <w:szCs w:val="30"/>
        </w:rPr>
        <w:t>работы по предотвращению и ликвидации последствий в случае возникновения аварийных ситуаций;</w:t>
      </w:r>
    </w:p>
    <w:p w:rsidR="005A62D3" w:rsidRPr="002165D5" w:rsidRDefault="005A62D3" w:rsidP="005A62D3">
      <w:pPr>
        <w:ind w:firstLine="708"/>
        <w:jc w:val="both"/>
        <w:rPr>
          <w:sz w:val="30"/>
          <w:szCs w:val="30"/>
        </w:rPr>
      </w:pPr>
      <w:r w:rsidRPr="002165D5">
        <w:rPr>
          <w:sz w:val="30"/>
          <w:szCs w:val="30"/>
        </w:rPr>
        <w:t>подготовку предложений по улучшению условий и охраны труда;</w:t>
      </w:r>
    </w:p>
    <w:p w:rsidR="005A62D3" w:rsidRPr="002165D5" w:rsidRDefault="005A62D3" w:rsidP="005A62D3">
      <w:pPr>
        <w:ind w:firstLine="708"/>
        <w:jc w:val="both"/>
        <w:rPr>
          <w:sz w:val="30"/>
          <w:szCs w:val="30"/>
        </w:rPr>
      </w:pPr>
      <w:r w:rsidRPr="002165D5">
        <w:rPr>
          <w:sz w:val="30"/>
          <w:szCs w:val="30"/>
        </w:rPr>
        <w:t xml:space="preserve">проведение среди </w:t>
      </w:r>
      <w:proofErr w:type="gramStart"/>
      <w:r w:rsidRPr="002165D5">
        <w:rPr>
          <w:sz w:val="30"/>
          <w:szCs w:val="30"/>
        </w:rPr>
        <w:t>работающих</w:t>
      </w:r>
      <w:proofErr w:type="gramEnd"/>
      <w:r w:rsidRPr="002165D5">
        <w:rPr>
          <w:sz w:val="30"/>
          <w:szCs w:val="30"/>
        </w:rPr>
        <w:t xml:space="preserve"> разъяснительной работы по охране труда</w:t>
      </w:r>
      <w:r>
        <w:rPr>
          <w:sz w:val="30"/>
          <w:szCs w:val="30"/>
        </w:rPr>
        <w:t xml:space="preserve"> и пожарной безопасности</w:t>
      </w:r>
      <w:r w:rsidRPr="002165D5">
        <w:rPr>
          <w:sz w:val="30"/>
          <w:szCs w:val="30"/>
        </w:rPr>
        <w:t>, укреплению трудовой дисциплины;</w:t>
      </w:r>
    </w:p>
    <w:p w:rsidR="005A62D3" w:rsidRPr="002165D5" w:rsidRDefault="005A62D3" w:rsidP="005A62D3">
      <w:pPr>
        <w:ind w:firstLine="708"/>
        <w:jc w:val="both"/>
        <w:rPr>
          <w:sz w:val="30"/>
          <w:szCs w:val="30"/>
        </w:rPr>
      </w:pPr>
      <w:r w:rsidRPr="002165D5">
        <w:rPr>
          <w:sz w:val="30"/>
          <w:szCs w:val="30"/>
        </w:rPr>
        <w:t xml:space="preserve">рассмотрение случаев нарушений требований инструкций по охране труда </w:t>
      </w:r>
      <w:proofErr w:type="gramStart"/>
      <w:r w:rsidRPr="002165D5">
        <w:rPr>
          <w:sz w:val="30"/>
          <w:szCs w:val="30"/>
        </w:rPr>
        <w:t>работающими</w:t>
      </w:r>
      <w:proofErr w:type="gramEnd"/>
      <w:r w:rsidRPr="002165D5">
        <w:rPr>
          <w:sz w:val="30"/>
          <w:szCs w:val="30"/>
        </w:rPr>
        <w:t xml:space="preserve"> и осуществление мер по устранению выявленных недостатков и нарушений</w:t>
      </w:r>
      <w:r>
        <w:rPr>
          <w:sz w:val="30"/>
          <w:szCs w:val="30"/>
        </w:rPr>
        <w:t>;</w:t>
      </w:r>
    </w:p>
    <w:p w:rsidR="005A62D3" w:rsidRPr="002165D5" w:rsidRDefault="00CE01C9" w:rsidP="005A62D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5A62D3" w:rsidRPr="002165D5">
        <w:rPr>
          <w:sz w:val="30"/>
          <w:szCs w:val="30"/>
        </w:rPr>
        <w:t>.</w:t>
      </w:r>
      <w:r>
        <w:rPr>
          <w:sz w:val="30"/>
          <w:szCs w:val="30"/>
        </w:rPr>
        <w:t>3</w:t>
      </w:r>
      <w:r w:rsidR="005A62D3" w:rsidRPr="002165D5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="005A62D3">
        <w:rPr>
          <w:sz w:val="30"/>
          <w:szCs w:val="30"/>
        </w:rPr>
        <w:t>о</w:t>
      </w:r>
      <w:r w:rsidR="005A62D3" w:rsidRPr="002165D5">
        <w:rPr>
          <w:sz w:val="30"/>
          <w:szCs w:val="30"/>
        </w:rPr>
        <w:t>существляют:</w:t>
      </w:r>
    </w:p>
    <w:p w:rsidR="005A62D3" w:rsidRPr="002165D5" w:rsidRDefault="005A62D3" w:rsidP="005A62D3">
      <w:pPr>
        <w:ind w:firstLine="708"/>
        <w:jc w:val="both"/>
        <w:rPr>
          <w:sz w:val="30"/>
          <w:szCs w:val="30"/>
        </w:rPr>
      </w:pPr>
      <w:r w:rsidRPr="002165D5">
        <w:rPr>
          <w:sz w:val="30"/>
          <w:szCs w:val="30"/>
        </w:rPr>
        <w:t xml:space="preserve">контроль за соблюдением </w:t>
      </w:r>
      <w:proofErr w:type="gramStart"/>
      <w:r w:rsidRPr="002165D5">
        <w:rPr>
          <w:sz w:val="30"/>
          <w:szCs w:val="30"/>
        </w:rPr>
        <w:t>работающими</w:t>
      </w:r>
      <w:proofErr w:type="gramEnd"/>
      <w:r w:rsidRPr="002165D5">
        <w:rPr>
          <w:sz w:val="30"/>
          <w:szCs w:val="30"/>
        </w:rPr>
        <w:t xml:space="preserve"> трудовой и производственной дисциплины, применением безопасных приемов и методов труда, использованием средств индивидуальной защиты;</w:t>
      </w:r>
    </w:p>
    <w:p w:rsidR="005A62D3" w:rsidRPr="002165D5" w:rsidRDefault="005A62D3" w:rsidP="005A62D3">
      <w:pPr>
        <w:ind w:firstLine="708"/>
        <w:jc w:val="both"/>
        <w:rPr>
          <w:sz w:val="30"/>
          <w:szCs w:val="30"/>
        </w:rPr>
      </w:pPr>
      <w:proofErr w:type="gramStart"/>
      <w:r w:rsidRPr="002165D5">
        <w:rPr>
          <w:sz w:val="30"/>
          <w:szCs w:val="30"/>
        </w:rPr>
        <w:t>контроль за</w:t>
      </w:r>
      <w:proofErr w:type="gramEnd"/>
      <w:r w:rsidRPr="002165D5">
        <w:rPr>
          <w:sz w:val="30"/>
          <w:szCs w:val="30"/>
        </w:rPr>
        <w:t xml:space="preserve"> соблюдением работниками требований инструкций по охране труда и пожарной безопасности; </w:t>
      </w:r>
    </w:p>
    <w:p w:rsidR="005A62D3" w:rsidRPr="002165D5" w:rsidRDefault="005A62D3" w:rsidP="005A62D3">
      <w:pPr>
        <w:ind w:firstLine="708"/>
        <w:jc w:val="both"/>
        <w:rPr>
          <w:sz w:val="30"/>
          <w:szCs w:val="30"/>
        </w:rPr>
      </w:pPr>
      <w:r w:rsidRPr="002165D5">
        <w:rPr>
          <w:sz w:val="30"/>
          <w:szCs w:val="30"/>
        </w:rPr>
        <w:t>выполнение в установленные сроки мероприятий, предусмотренных планам</w:t>
      </w:r>
      <w:r w:rsidR="00CE01C9">
        <w:rPr>
          <w:sz w:val="30"/>
          <w:szCs w:val="30"/>
        </w:rPr>
        <w:t>и</w:t>
      </w:r>
      <w:r w:rsidRPr="002165D5">
        <w:rPr>
          <w:sz w:val="30"/>
          <w:szCs w:val="30"/>
        </w:rPr>
        <w:t xml:space="preserve"> работы по охране труда, приказами, предписаниями, решениями и т.п.;</w:t>
      </w:r>
    </w:p>
    <w:p w:rsidR="005A62D3" w:rsidRPr="002165D5" w:rsidRDefault="005A62D3" w:rsidP="005A62D3">
      <w:pPr>
        <w:ind w:firstLine="708"/>
        <w:jc w:val="both"/>
        <w:rPr>
          <w:sz w:val="30"/>
          <w:szCs w:val="30"/>
        </w:rPr>
      </w:pPr>
      <w:r w:rsidRPr="002165D5">
        <w:rPr>
          <w:sz w:val="30"/>
          <w:szCs w:val="30"/>
        </w:rPr>
        <w:t>отстранение от работы в соответствующий день (смену) работника:</w:t>
      </w:r>
    </w:p>
    <w:p w:rsidR="005A62D3" w:rsidRPr="002165D5" w:rsidRDefault="005A62D3" w:rsidP="005A62D3">
      <w:pPr>
        <w:ind w:firstLine="708"/>
        <w:jc w:val="both"/>
        <w:rPr>
          <w:sz w:val="30"/>
          <w:szCs w:val="30"/>
        </w:rPr>
      </w:pPr>
      <w:r w:rsidRPr="002165D5">
        <w:rPr>
          <w:sz w:val="30"/>
          <w:szCs w:val="30"/>
        </w:rPr>
        <w:t>появившегося на работе в состоянии алкогольного, наркотического или токсического опьянения, а также в состоянии, связанном с болезнью, препятствующем выполнении работы;</w:t>
      </w:r>
    </w:p>
    <w:p w:rsidR="005A62D3" w:rsidRPr="002165D5" w:rsidRDefault="005A62D3" w:rsidP="005A62D3">
      <w:pPr>
        <w:ind w:firstLine="708"/>
        <w:jc w:val="both"/>
        <w:rPr>
          <w:sz w:val="30"/>
          <w:szCs w:val="30"/>
        </w:rPr>
      </w:pPr>
      <w:r w:rsidRPr="002165D5">
        <w:rPr>
          <w:sz w:val="30"/>
          <w:szCs w:val="30"/>
        </w:rPr>
        <w:t>не прошедшего проверку знаний по охране труда;</w:t>
      </w:r>
    </w:p>
    <w:p w:rsidR="005A62D3" w:rsidRDefault="005A62D3" w:rsidP="005A62D3">
      <w:pPr>
        <w:ind w:firstLine="708"/>
        <w:jc w:val="both"/>
        <w:rPr>
          <w:sz w:val="30"/>
          <w:szCs w:val="30"/>
        </w:rPr>
      </w:pPr>
      <w:r w:rsidRPr="002165D5">
        <w:rPr>
          <w:sz w:val="30"/>
          <w:szCs w:val="30"/>
        </w:rPr>
        <w:t>грубо нарушающего требования по охране труда.</w:t>
      </w:r>
    </w:p>
    <w:p w:rsidR="00085E0B" w:rsidRDefault="00085E0B" w:rsidP="007E6E82">
      <w:pPr>
        <w:ind w:firstLine="709"/>
        <w:jc w:val="both"/>
        <w:rPr>
          <w:color w:val="000000"/>
          <w:sz w:val="30"/>
          <w:szCs w:val="30"/>
        </w:rPr>
      </w:pPr>
      <w:bookmarkStart w:id="19" w:name="CA0_ПОЛ__1_ГЛ_2_2_П_16_16"/>
      <w:bookmarkEnd w:id="19"/>
      <w:r>
        <w:rPr>
          <w:color w:val="000000"/>
          <w:sz w:val="30"/>
          <w:szCs w:val="30"/>
        </w:rPr>
        <w:t>1</w:t>
      </w:r>
      <w:r w:rsidR="00CC2434">
        <w:rPr>
          <w:color w:val="000000"/>
          <w:sz w:val="30"/>
          <w:szCs w:val="30"/>
        </w:rPr>
        <w:t>0</w:t>
      </w:r>
      <w:r>
        <w:rPr>
          <w:color w:val="000000"/>
          <w:sz w:val="30"/>
          <w:szCs w:val="30"/>
        </w:rPr>
        <w:t>. Централизованная бухгалтерия при управлении культуры</w:t>
      </w:r>
      <w:r w:rsidR="00D80C78">
        <w:rPr>
          <w:color w:val="000000"/>
          <w:sz w:val="30"/>
          <w:szCs w:val="30"/>
        </w:rPr>
        <w:t xml:space="preserve"> обеспечивает</w:t>
      </w:r>
      <w:r>
        <w:rPr>
          <w:color w:val="000000"/>
          <w:sz w:val="30"/>
          <w:szCs w:val="30"/>
        </w:rPr>
        <w:t>:</w:t>
      </w:r>
    </w:p>
    <w:p w:rsidR="008A51B9" w:rsidRPr="000C0BDF" w:rsidRDefault="00CC2434" w:rsidP="008A51B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8A51B9" w:rsidRPr="000C0BDF">
        <w:rPr>
          <w:sz w:val="30"/>
          <w:szCs w:val="30"/>
        </w:rPr>
        <w:t>.1.</w:t>
      </w:r>
      <w:r w:rsidR="008A51B9">
        <w:rPr>
          <w:sz w:val="30"/>
          <w:szCs w:val="30"/>
        </w:rPr>
        <w:t> </w:t>
      </w:r>
      <w:r w:rsidR="008A51B9" w:rsidRPr="000C0BDF">
        <w:rPr>
          <w:sz w:val="30"/>
          <w:szCs w:val="30"/>
        </w:rPr>
        <w:t>создание здоровых и безопасных условий труда для работников</w:t>
      </w:r>
      <w:r w:rsidR="008A51B9">
        <w:rPr>
          <w:sz w:val="30"/>
          <w:szCs w:val="30"/>
        </w:rPr>
        <w:t>;</w:t>
      </w:r>
    </w:p>
    <w:p w:rsidR="008A51B9" w:rsidRPr="000C0BDF" w:rsidRDefault="00CC2434" w:rsidP="008A51B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8A51B9" w:rsidRPr="000C0BDF">
        <w:rPr>
          <w:sz w:val="30"/>
          <w:szCs w:val="30"/>
        </w:rPr>
        <w:t>.</w:t>
      </w:r>
      <w:r w:rsidR="00FB0B62">
        <w:rPr>
          <w:sz w:val="30"/>
          <w:szCs w:val="30"/>
        </w:rPr>
        <w:t>2</w:t>
      </w:r>
      <w:r w:rsidR="008A51B9">
        <w:rPr>
          <w:sz w:val="30"/>
          <w:szCs w:val="30"/>
        </w:rPr>
        <w:t>. </w:t>
      </w:r>
      <w:r w:rsidR="008A51B9" w:rsidRPr="000C0BDF">
        <w:rPr>
          <w:sz w:val="30"/>
          <w:szCs w:val="30"/>
        </w:rPr>
        <w:t>регистрацию в структурном подразделении унитарного страхового предприятия «</w:t>
      </w:r>
      <w:proofErr w:type="spellStart"/>
      <w:r w:rsidR="008A51B9" w:rsidRPr="000C0BDF">
        <w:rPr>
          <w:sz w:val="30"/>
          <w:szCs w:val="30"/>
        </w:rPr>
        <w:t>Белгосстрах</w:t>
      </w:r>
      <w:proofErr w:type="spellEnd"/>
      <w:r w:rsidR="008A51B9" w:rsidRPr="000C0BDF">
        <w:rPr>
          <w:sz w:val="30"/>
          <w:szCs w:val="30"/>
        </w:rPr>
        <w:t>» в качестве страхователя по обязательному страхованию от несчастных случаев на производстве и профессиональных заболеваний, своевременную уплату страховых взносов, представление установленной отчетности</w:t>
      </w:r>
      <w:r w:rsidR="008A51B9">
        <w:rPr>
          <w:sz w:val="30"/>
          <w:szCs w:val="30"/>
        </w:rPr>
        <w:t>;</w:t>
      </w:r>
    </w:p>
    <w:p w:rsidR="008A51B9" w:rsidRPr="000C0BDF" w:rsidRDefault="00CC2434" w:rsidP="008A51B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8A51B9" w:rsidRPr="000C0BDF">
        <w:rPr>
          <w:sz w:val="30"/>
          <w:szCs w:val="30"/>
        </w:rPr>
        <w:t>.</w:t>
      </w:r>
      <w:r w:rsidR="00FB0B62">
        <w:rPr>
          <w:sz w:val="30"/>
          <w:szCs w:val="30"/>
        </w:rPr>
        <w:t>3</w:t>
      </w:r>
      <w:r w:rsidR="008A51B9" w:rsidRPr="000C0BDF">
        <w:rPr>
          <w:sz w:val="30"/>
          <w:szCs w:val="30"/>
        </w:rPr>
        <w:t>.</w:t>
      </w:r>
      <w:r w:rsidR="008A51B9">
        <w:rPr>
          <w:sz w:val="30"/>
          <w:szCs w:val="30"/>
        </w:rPr>
        <w:t> </w:t>
      </w:r>
      <w:r w:rsidR="008A51B9" w:rsidRPr="000C0BDF">
        <w:rPr>
          <w:sz w:val="30"/>
          <w:szCs w:val="30"/>
        </w:rPr>
        <w:t xml:space="preserve">организацию оплаты и учет расходов на </w:t>
      </w:r>
      <w:proofErr w:type="gramStart"/>
      <w:r w:rsidR="008A51B9" w:rsidRPr="000C0BDF">
        <w:rPr>
          <w:sz w:val="30"/>
          <w:szCs w:val="30"/>
        </w:rPr>
        <w:t>обучение</w:t>
      </w:r>
      <w:proofErr w:type="gramEnd"/>
      <w:r w:rsidR="008A51B9" w:rsidRPr="000C0BDF">
        <w:rPr>
          <w:sz w:val="30"/>
          <w:szCs w:val="30"/>
        </w:rPr>
        <w:t xml:space="preserve"> и повышение квалификации руководителей, специалистов и других работников по вопросам охраны труда</w:t>
      </w:r>
      <w:r w:rsidR="008A51B9">
        <w:rPr>
          <w:sz w:val="30"/>
          <w:szCs w:val="30"/>
        </w:rPr>
        <w:t>;</w:t>
      </w:r>
    </w:p>
    <w:p w:rsidR="008A51B9" w:rsidRPr="000C0BDF" w:rsidRDefault="00CC2434" w:rsidP="008A51B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8A51B9" w:rsidRPr="000C0BDF">
        <w:rPr>
          <w:sz w:val="30"/>
          <w:szCs w:val="30"/>
        </w:rPr>
        <w:t>.</w:t>
      </w:r>
      <w:r w:rsidR="00FB0B62">
        <w:rPr>
          <w:sz w:val="30"/>
          <w:szCs w:val="30"/>
        </w:rPr>
        <w:t>4</w:t>
      </w:r>
      <w:r w:rsidR="008A51B9" w:rsidRPr="000C0BDF">
        <w:rPr>
          <w:sz w:val="30"/>
          <w:szCs w:val="30"/>
        </w:rPr>
        <w:t>.</w:t>
      </w:r>
      <w:r w:rsidR="008A51B9">
        <w:rPr>
          <w:sz w:val="30"/>
          <w:szCs w:val="30"/>
        </w:rPr>
        <w:t> </w:t>
      </w:r>
      <w:r w:rsidR="008A51B9" w:rsidRPr="000C0BDF">
        <w:rPr>
          <w:sz w:val="30"/>
          <w:szCs w:val="30"/>
        </w:rPr>
        <w:t>своевременность и правильность уплаты взносов по обязательному страхованию от несчастных случаев на производстве и профессиональных заболеваний</w:t>
      </w:r>
      <w:r w:rsidR="008A51B9">
        <w:rPr>
          <w:sz w:val="30"/>
          <w:szCs w:val="30"/>
        </w:rPr>
        <w:t>;</w:t>
      </w:r>
    </w:p>
    <w:p w:rsidR="008A51B9" w:rsidRPr="000C0BDF" w:rsidRDefault="00CC2434" w:rsidP="008A51B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FB0B62">
        <w:rPr>
          <w:sz w:val="30"/>
          <w:szCs w:val="30"/>
        </w:rPr>
        <w:t>.5</w:t>
      </w:r>
      <w:r w:rsidR="008A51B9">
        <w:rPr>
          <w:sz w:val="30"/>
          <w:szCs w:val="30"/>
        </w:rPr>
        <w:t>. </w:t>
      </w:r>
      <w:r w:rsidR="008A51B9" w:rsidRPr="000C0BDF">
        <w:rPr>
          <w:sz w:val="30"/>
          <w:szCs w:val="30"/>
        </w:rPr>
        <w:t>возмещение ущерба, причиненного организации вследствие нарушений требований по охране труда</w:t>
      </w:r>
      <w:r w:rsidR="008A51B9">
        <w:rPr>
          <w:sz w:val="30"/>
          <w:szCs w:val="30"/>
        </w:rPr>
        <w:t>;</w:t>
      </w:r>
    </w:p>
    <w:p w:rsidR="008A51B9" w:rsidRPr="000C0BDF" w:rsidRDefault="00CC2434" w:rsidP="008A51B9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10</w:t>
      </w:r>
      <w:r w:rsidR="00FB0B62">
        <w:rPr>
          <w:sz w:val="30"/>
          <w:szCs w:val="30"/>
        </w:rPr>
        <w:t>.6</w:t>
      </w:r>
      <w:r w:rsidR="008A51B9">
        <w:rPr>
          <w:sz w:val="30"/>
          <w:szCs w:val="30"/>
        </w:rPr>
        <w:t>. </w:t>
      </w:r>
      <w:r w:rsidR="008A51B9" w:rsidRPr="000C0BDF">
        <w:rPr>
          <w:sz w:val="30"/>
          <w:szCs w:val="30"/>
        </w:rPr>
        <w:t>оплату листков временной нетрудоспособности, доплату до среднемесячного заработка переведенным в соответствии с медицинским заключением на более легкую нижеоплачиваемую работу</w:t>
      </w:r>
      <w:r w:rsidR="008A51B9">
        <w:rPr>
          <w:sz w:val="30"/>
          <w:szCs w:val="30"/>
        </w:rPr>
        <w:t>;</w:t>
      </w:r>
      <w:proofErr w:type="gramEnd"/>
    </w:p>
    <w:p w:rsidR="008A51B9" w:rsidRPr="000C0BDF" w:rsidRDefault="002835A3" w:rsidP="008A51B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8A51B9" w:rsidRPr="000C0BDF">
        <w:rPr>
          <w:sz w:val="30"/>
          <w:szCs w:val="30"/>
        </w:rPr>
        <w:t>.</w:t>
      </w:r>
      <w:r w:rsidR="00FB0B62">
        <w:rPr>
          <w:sz w:val="30"/>
          <w:szCs w:val="30"/>
        </w:rPr>
        <w:t>7</w:t>
      </w:r>
      <w:r w:rsidR="008A51B9" w:rsidRPr="000C0BDF">
        <w:rPr>
          <w:sz w:val="30"/>
          <w:szCs w:val="30"/>
        </w:rPr>
        <w:t>.</w:t>
      </w:r>
      <w:r w:rsidR="008A51B9">
        <w:rPr>
          <w:sz w:val="30"/>
          <w:szCs w:val="30"/>
        </w:rPr>
        <w:t> </w:t>
      </w:r>
      <w:r w:rsidR="008A51B9" w:rsidRPr="000C0BDF">
        <w:rPr>
          <w:sz w:val="30"/>
          <w:szCs w:val="30"/>
        </w:rPr>
        <w:t>контролирует правильное использование выделенных денежных средств на выполнение планов улучшения условий и охраны труда, на выплату компенсации по условиям труда, на уплату взносов по обязательному страхованию, а также на приобретение средств индивидуальной и коллективной защиты</w:t>
      </w:r>
      <w:r w:rsidR="008A51B9">
        <w:rPr>
          <w:sz w:val="30"/>
          <w:szCs w:val="30"/>
        </w:rPr>
        <w:t>;</w:t>
      </w:r>
    </w:p>
    <w:p w:rsidR="00CC2434" w:rsidRDefault="002835A3" w:rsidP="00CC24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11. </w:t>
      </w:r>
      <w:r w:rsidR="00CC2434">
        <w:rPr>
          <w:color w:val="000000"/>
          <w:sz w:val="30"/>
          <w:szCs w:val="30"/>
        </w:rPr>
        <w:t> Управление охраной труда в подчиненных организациях осуществляют их руководители.</w:t>
      </w:r>
    </w:p>
    <w:p w:rsidR="007E6E82" w:rsidRDefault="007E6E82" w:rsidP="007E6E82">
      <w:pPr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1</w:t>
      </w:r>
      <w:r w:rsidR="00FF3004">
        <w:rPr>
          <w:color w:val="000000"/>
          <w:sz w:val="30"/>
          <w:szCs w:val="30"/>
        </w:rPr>
        <w:t>2</w:t>
      </w:r>
      <w:r>
        <w:rPr>
          <w:color w:val="000000"/>
          <w:sz w:val="30"/>
          <w:szCs w:val="30"/>
        </w:rPr>
        <w:t>.</w:t>
      </w:r>
      <w:r w:rsidRPr="00072355">
        <w:rPr>
          <w:color w:val="000000"/>
          <w:sz w:val="30"/>
          <w:szCs w:val="30"/>
        </w:rPr>
        <w:t xml:space="preserve"> В </w:t>
      </w:r>
      <w:r w:rsidR="00085E0B">
        <w:rPr>
          <w:color w:val="000000"/>
          <w:sz w:val="30"/>
          <w:szCs w:val="30"/>
        </w:rPr>
        <w:t>управлении культуры</w:t>
      </w:r>
      <w:r>
        <w:rPr>
          <w:color w:val="000000"/>
          <w:sz w:val="30"/>
          <w:szCs w:val="30"/>
        </w:rPr>
        <w:t xml:space="preserve"> и </w:t>
      </w:r>
      <w:r w:rsidR="00085E0B">
        <w:rPr>
          <w:color w:val="000000"/>
          <w:sz w:val="30"/>
          <w:szCs w:val="30"/>
        </w:rPr>
        <w:t>подчиненных организациях</w:t>
      </w:r>
      <w:r w:rsidRPr="00072355">
        <w:rPr>
          <w:color w:val="000000"/>
          <w:sz w:val="30"/>
          <w:szCs w:val="30"/>
        </w:rPr>
        <w:t xml:space="preserve"> создаются комиссии для проверки знаний по вопросам охраны труда. Возглавляет комиссию руководитель </w:t>
      </w:r>
      <w:r>
        <w:rPr>
          <w:color w:val="000000"/>
          <w:sz w:val="30"/>
          <w:szCs w:val="30"/>
        </w:rPr>
        <w:t>или заместитель руководителя, ответственный за организацию охраны труда.</w:t>
      </w:r>
    </w:p>
    <w:p w:rsidR="007E6E82" w:rsidRPr="00072355" w:rsidRDefault="00CC2434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 xml:space="preserve">Начальник </w:t>
      </w:r>
      <w:r w:rsidR="00325B88">
        <w:rPr>
          <w:color w:val="000000"/>
          <w:sz w:val="30"/>
          <w:szCs w:val="30"/>
        </w:rPr>
        <w:t xml:space="preserve">управления культуры </w:t>
      </w:r>
      <w:r w:rsidR="007E6E82">
        <w:rPr>
          <w:color w:val="000000"/>
          <w:sz w:val="30"/>
          <w:szCs w:val="30"/>
        </w:rPr>
        <w:t xml:space="preserve">и </w:t>
      </w:r>
      <w:r>
        <w:rPr>
          <w:color w:val="000000"/>
          <w:sz w:val="30"/>
          <w:szCs w:val="30"/>
        </w:rPr>
        <w:t xml:space="preserve">руководители </w:t>
      </w:r>
      <w:r w:rsidR="00325B88">
        <w:rPr>
          <w:color w:val="000000"/>
          <w:sz w:val="30"/>
          <w:szCs w:val="30"/>
        </w:rPr>
        <w:t>подчиненных организаций</w:t>
      </w:r>
      <w:r w:rsidR="007E6E82" w:rsidRPr="00072355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 xml:space="preserve">их </w:t>
      </w:r>
      <w:r w:rsidR="007E6E82" w:rsidRPr="00072355">
        <w:rPr>
          <w:color w:val="000000"/>
          <w:sz w:val="30"/>
          <w:szCs w:val="30"/>
        </w:rPr>
        <w:t xml:space="preserve">заместители, ответственные за организацию </w:t>
      </w:r>
      <w:r w:rsidR="007E6E82">
        <w:rPr>
          <w:color w:val="000000"/>
          <w:sz w:val="30"/>
          <w:szCs w:val="30"/>
        </w:rPr>
        <w:t>работы по охране труда</w:t>
      </w:r>
      <w:r w:rsidR="007E6E82" w:rsidRPr="00072355">
        <w:rPr>
          <w:color w:val="000000"/>
          <w:sz w:val="30"/>
          <w:szCs w:val="30"/>
        </w:rPr>
        <w:t xml:space="preserve">, </w:t>
      </w:r>
      <w:r w:rsidR="00325B88">
        <w:rPr>
          <w:color w:val="000000"/>
          <w:sz w:val="30"/>
          <w:szCs w:val="30"/>
        </w:rPr>
        <w:t>начальники отделов</w:t>
      </w:r>
      <w:r w:rsidR="007E6E82" w:rsidRPr="00072355">
        <w:rPr>
          <w:color w:val="000000"/>
          <w:sz w:val="30"/>
          <w:szCs w:val="30"/>
        </w:rPr>
        <w:t>, члены комиссии, иные должностные лица не позднее месяца со дня назначения на должность и периодически в соответствии с требованиями нормативных правовых актов, но не реже одного раза в три года, проходят проверку знаний по вопросам охраны труда</w:t>
      </w:r>
      <w:r w:rsidR="007E6E82">
        <w:rPr>
          <w:color w:val="000000"/>
          <w:sz w:val="30"/>
          <w:szCs w:val="30"/>
        </w:rPr>
        <w:t xml:space="preserve"> в порядке, установленном законодательством</w:t>
      </w:r>
      <w:r w:rsidR="007E6E82" w:rsidRPr="00072355">
        <w:rPr>
          <w:color w:val="000000"/>
          <w:sz w:val="30"/>
          <w:szCs w:val="30"/>
        </w:rPr>
        <w:t>.</w:t>
      </w:r>
      <w:proofErr w:type="gramEnd"/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20" w:name="CA0_ПОЛ__1_ГЛ_2_2_П_17_17"/>
      <w:bookmarkEnd w:id="20"/>
      <w:r w:rsidRPr="00072355">
        <w:rPr>
          <w:color w:val="000000"/>
          <w:sz w:val="30"/>
          <w:szCs w:val="30"/>
        </w:rPr>
        <w:t>1</w:t>
      </w:r>
      <w:r w:rsidR="00FF3004">
        <w:rPr>
          <w:color w:val="000000"/>
          <w:sz w:val="30"/>
          <w:szCs w:val="30"/>
        </w:rPr>
        <w:t>3</w:t>
      </w:r>
      <w:r w:rsidRPr="00072355">
        <w:rPr>
          <w:color w:val="000000"/>
          <w:sz w:val="30"/>
          <w:szCs w:val="30"/>
        </w:rPr>
        <w:t>. </w:t>
      </w:r>
      <w:r w:rsidR="00325B88">
        <w:rPr>
          <w:color w:val="000000"/>
          <w:sz w:val="30"/>
          <w:szCs w:val="30"/>
        </w:rPr>
        <w:t>Управление культуры</w:t>
      </w:r>
      <w:r w:rsidRPr="00072355">
        <w:rPr>
          <w:color w:val="000000"/>
          <w:sz w:val="30"/>
          <w:szCs w:val="30"/>
        </w:rPr>
        <w:t xml:space="preserve"> осуществляет координацию работы по функционированию СУОТ и выполняет следующие функции: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>осуществляет надзор за соблюдением з</w:t>
      </w:r>
      <w:r w:rsidR="00325B88">
        <w:rPr>
          <w:color w:val="000000"/>
          <w:sz w:val="30"/>
          <w:szCs w:val="30"/>
        </w:rPr>
        <w:t>аконодательства об охране труда</w:t>
      </w:r>
      <w:r w:rsidRPr="00072355">
        <w:rPr>
          <w:color w:val="000000"/>
          <w:sz w:val="30"/>
          <w:szCs w:val="30"/>
        </w:rPr>
        <w:t>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организует работу </w:t>
      </w:r>
      <w:r>
        <w:rPr>
          <w:color w:val="000000"/>
          <w:sz w:val="30"/>
          <w:szCs w:val="30"/>
        </w:rPr>
        <w:t>к</w:t>
      </w:r>
      <w:r w:rsidRPr="00072355">
        <w:rPr>
          <w:color w:val="000000"/>
          <w:sz w:val="30"/>
          <w:szCs w:val="30"/>
        </w:rPr>
        <w:t xml:space="preserve">омиссии </w:t>
      </w:r>
      <w:r w:rsidR="00325B88">
        <w:rPr>
          <w:color w:val="000000"/>
          <w:sz w:val="30"/>
          <w:szCs w:val="30"/>
        </w:rPr>
        <w:t>управления культуры</w:t>
      </w:r>
      <w:r w:rsidRPr="00072355">
        <w:rPr>
          <w:color w:val="000000"/>
          <w:sz w:val="30"/>
          <w:szCs w:val="30"/>
        </w:rPr>
        <w:t>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анализирует </w:t>
      </w:r>
      <w:r>
        <w:rPr>
          <w:color w:val="000000"/>
          <w:sz w:val="30"/>
          <w:szCs w:val="30"/>
        </w:rPr>
        <w:t xml:space="preserve">результаты аттестации рабочих мест по условиям труда, паспортизации санитарно-технического состояния условий и охраны труда, </w:t>
      </w:r>
      <w:r w:rsidRPr="00072355">
        <w:rPr>
          <w:color w:val="000000"/>
          <w:sz w:val="30"/>
          <w:szCs w:val="30"/>
        </w:rPr>
        <w:t>причины производственного травматизма и профессиональной заболеваемости в организациях,</w:t>
      </w:r>
      <w:r>
        <w:rPr>
          <w:color w:val="000000"/>
          <w:sz w:val="30"/>
          <w:szCs w:val="30"/>
        </w:rPr>
        <w:t xml:space="preserve"> осуществляет</w:t>
      </w:r>
      <w:r w:rsidRPr="00072355">
        <w:rPr>
          <w:color w:val="000000"/>
          <w:sz w:val="30"/>
          <w:szCs w:val="30"/>
        </w:rPr>
        <w:t xml:space="preserve"> разработку и реализацию мер по их профилактике;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осуществляет информационное </w:t>
      </w:r>
      <w:r w:rsidRPr="00072355">
        <w:rPr>
          <w:sz w:val="30"/>
          <w:szCs w:val="30"/>
        </w:rPr>
        <w:t>обеспечение по вопросам охраны труда</w:t>
      </w:r>
      <w:r w:rsidRPr="0007235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в </w:t>
      </w:r>
      <w:r w:rsidR="00325B88">
        <w:rPr>
          <w:color w:val="000000"/>
          <w:sz w:val="30"/>
          <w:szCs w:val="30"/>
        </w:rPr>
        <w:t xml:space="preserve">подчиненных </w:t>
      </w:r>
      <w:r w:rsidRPr="00072355">
        <w:rPr>
          <w:color w:val="000000"/>
          <w:sz w:val="30"/>
          <w:szCs w:val="30"/>
        </w:rPr>
        <w:t>организаци</w:t>
      </w:r>
      <w:r>
        <w:rPr>
          <w:color w:val="000000"/>
          <w:sz w:val="30"/>
          <w:szCs w:val="30"/>
        </w:rPr>
        <w:t>ях</w:t>
      </w:r>
      <w:r w:rsidRPr="00072355">
        <w:rPr>
          <w:color w:val="000000"/>
          <w:sz w:val="30"/>
          <w:szCs w:val="30"/>
        </w:rPr>
        <w:t xml:space="preserve">; 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осуществляет пропаганду и распространение передового опыта в области охраны труда в </w:t>
      </w:r>
      <w:r w:rsidR="00325B88">
        <w:rPr>
          <w:color w:val="000000"/>
          <w:sz w:val="30"/>
          <w:szCs w:val="30"/>
        </w:rPr>
        <w:t>подчиненных</w:t>
      </w:r>
      <w:r w:rsidR="00325B88" w:rsidRPr="00072355">
        <w:rPr>
          <w:color w:val="000000"/>
          <w:sz w:val="30"/>
          <w:szCs w:val="30"/>
        </w:rPr>
        <w:t xml:space="preserve"> </w:t>
      </w:r>
      <w:r w:rsidRPr="00072355">
        <w:rPr>
          <w:color w:val="000000"/>
          <w:sz w:val="30"/>
          <w:szCs w:val="30"/>
        </w:rPr>
        <w:t>организациях;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содействует внедрению системного подхода к управлению охраной труда и совершенствованию систем управления охраной труда в </w:t>
      </w:r>
      <w:r w:rsidR="00325B88">
        <w:rPr>
          <w:color w:val="000000"/>
          <w:sz w:val="30"/>
          <w:szCs w:val="30"/>
        </w:rPr>
        <w:t>подчиненных</w:t>
      </w:r>
      <w:r w:rsidR="00325B88" w:rsidRPr="00072355">
        <w:rPr>
          <w:color w:val="000000"/>
          <w:sz w:val="30"/>
          <w:szCs w:val="30"/>
        </w:rPr>
        <w:t xml:space="preserve"> </w:t>
      </w:r>
      <w:r w:rsidRPr="00072355">
        <w:rPr>
          <w:color w:val="000000"/>
          <w:sz w:val="30"/>
          <w:szCs w:val="30"/>
        </w:rPr>
        <w:t>организациях;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обеспечивает организационно-методическое руководство работой по охране труда в </w:t>
      </w:r>
      <w:r w:rsidR="00325B88">
        <w:rPr>
          <w:color w:val="000000"/>
          <w:sz w:val="30"/>
          <w:szCs w:val="30"/>
        </w:rPr>
        <w:t xml:space="preserve">отделах управления культуры и подчиненных </w:t>
      </w:r>
      <w:r w:rsidRPr="00072355">
        <w:rPr>
          <w:color w:val="000000"/>
          <w:sz w:val="30"/>
          <w:szCs w:val="30"/>
        </w:rPr>
        <w:t>организациях;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рассматривает в пределах своей компетенции обращения, предложения, заявления, жалобы граждан, </w:t>
      </w:r>
      <w:r>
        <w:rPr>
          <w:color w:val="000000"/>
          <w:sz w:val="30"/>
          <w:szCs w:val="30"/>
        </w:rPr>
        <w:t>юридических</w:t>
      </w:r>
      <w:r w:rsidRPr="00072355">
        <w:rPr>
          <w:color w:val="000000"/>
          <w:sz w:val="30"/>
          <w:szCs w:val="30"/>
        </w:rPr>
        <w:t xml:space="preserve"> лиц </w:t>
      </w:r>
      <w:r>
        <w:rPr>
          <w:color w:val="000000"/>
          <w:sz w:val="30"/>
          <w:szCs w:val="30"/>
        </w:rPr>
        <w:t xml:space="preserve">индивидуальных предпринимателей </w:t>
      </w:r>
      <w:r w:rsidRPr="00072355">
        <w:rPr>
          <w:color w:val="000000"/>
          <w:sz w:val="30"/>
          <w:szCs w:val="30"/>
        </w:rPr>
        <w:t>в порядке, установленном законодательством;</w:t>
      </w:r>
    </w:p>
    <w:p w:rsidR="007E6E82" w:rsidRDefault="007E6E82" w:rsidP="007E6E82">
      <w:pPr>
        <w:ind w:firstLine="709"/>
        <w:jc w:val="both"/>
        <w:rPr>
          <w:color w:val="000000"/>
          <w:sz w:val="30"/>
          <w:szCs w:val="30"/>
        </w:rPr>
      </w:pPr>
      <w:r w:rsidRPr="008160D8">
        <w:rPr>
          <w:color w:val="000000"/>
          <w:sz w:val="30"/>
          <w:szCs w:val="30"/>
        </w:rPr>
        <w:t>осуществляет анализ и оценку работы руководителей организаций  по обеспечению охраны труда, трудовой и производственной дисциплины и в установленном</w:t>
      </w:r>
      <w:r w:rsidRPr="00072355">
        <w:rPr>
          <w:color w:val="000000"/>
          <w:sz w:val="30"/>
          <w:szCs w:val="30"/>
        </w:rPr>
        <w:t xml:space="preserve"> порядке вносит предложения о привлечении к дисциплинарной ответственности должностных </w:t>
      </w:r>
      <w:proofErr w:type="gramStart"/>
      <w:r w:rsidRPr="00072355">
        <w:rPr>
          <w:color w:val="000000"/>
          <w:sz w:val="30"/>
          <w:szCs w:val="30"/>
        </w:rPr>
        <w:t>лиц</w:t>
      </w:r>
      <w:proofErr w:type="gramEnd"/>
      <w:r w:rsidRPr="00072355">
        <w:rPr>
          <w:color w:val="000000"/>
          <w:sz w:val="30"/>
          <w:szCs w:val="30"/>
        </w:rPr>
        <w:t xml:space="preserve"> не обеспечивших</w:t>
      </w:r>
      <w:r>
        <w:rPr>
          <w:color w:val="000000"/>
          <w:sz w:val="30"/>
          <w:szCs w:val="30"/>
        </w:rPr>
        <w:t xml:space="preserve"> выполнение требований по охране труда.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</w:t>
      </w:r>
      <w:r w:rsidR="0014041B">
        <w:rPr>
          <w:color w:val="000000"/>
          <w:sz w:val="30"/>
          <w:szCs w:val="30"/>
        </w:rPr>
        <w:t>4</w:t>
      </w:r>
      <w:r w:rsidRPr="00072355">
        <w:rPr>
          <w:color w:val="000000"/>
          <w:sz w:val="30"/>
          <w:szCs w:val="30"/>
        </w:rPr>
        <w:t>. </w:t>
      </w:r>
      <w:r w:rsidR="00994208">
        <w:rPr>
          <w:color w:val="000000"/>
          <w:sz w:val="30"/>
          <w:szCs w:val="30"/>
        </w:rPr>
        <w:t>Подчиненные о</w:t>
      </w:r>
      <w:r w:rsidRPr="00072355">
        <w:rPr>
          <w:color w:val="000000"/>
          <w:sz w:val="30"/>
          <w:szCs w:val="30"/>
        </w:rPr>
        <w:t>рганизации как объекты государственного управления охраной труда в СУОТ выполняют следующие функции:</w:t>
      </w:r>
    </w:p>
    <w:p w:rsidR="007E6E82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разрабатывают, внедряют и поддерживают функционирование СУОТ в организации, обеспечивающей идентификацию опасностей, оценку профессиональных рисков, определение мер управления профессиональными рисками и анализ их результативности, разрабатывают и реализуют мероприятия по улучшению условий и охраны труда;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72355">
        <w:rPr>
          <w:color w:val="000000"/>
          <w:sz w:val="30"/>
          <w:szCs w:val="30"/>
        </w:rPr>
        <w:t xml:space="preserve">обеспечивают реализацию мероприятий </w:t>
      </w:r>
      <w:r>
        <w:rPr>
          <w:color w:val="000000"/>
          <w:sz w:val="30"/>
          <w:szCs w:val="30"/>
        </w:rPr>
        <w:t>региональной</w:t>
      </w:r>
      <w:r w:rsidRPr="00072355">
        <w:rPr>
          <w:color w:val="000000"/>
          <w:sz w:val="30"/>
          <w:szCs w:val="30"/>
        </w:rPr>
        <w:t xml:space="preserve"> целевой программы по улучшению условий и охраны труда</w:t>
      </w:r>
      <w:r>
        <w:rPr>
          <w:color w:val="000000"/>
          <w:sz w:val="30"/>
          <w:szCs w:val="30"/>
        </w:rPr>
        <w:t xml:space="preserve"> (районных мероприятий по улучшению условий и охраны труда).</w:t>
      </w:r>
    </w:p>
    <w:p w:rsidR="007E6E82" w:rsidRDefault="007E6E82" w:rsidP="007E6E82">
      <w:pPr>
        <w:ind w:firstLine="709"/>
        <w:jc w:val="center"/>
        <w:rPr>
          <w:bCs/>
          <w:caps/>
          <w:color w:val="000000"/>
          <w:sz w:val="30"/>
          <w:szCs w:val="30"/>
        </w:rPr>
      </w:pPr>
      <w:bookmarkStart w:id="21" w:name="CA0_ПОЛ__1_ГЛ_2_2_П_22_22"/>
      <w:bookmarkEnd w:id="21"/>
    </w:p>
    <w:p w:rsidR="007E6E82" w:rsidRDefault="007E6E82" w:rsidP="00ED6432">
      <w:pPr>
        <w:jc w:val="center"/>
        <w:rPr>
          <w:bCs/>
          <w:caps/>
          <w:color w:val="000000"/>
          <w:sz w:val="30"/>
          <w:szCs w:val="30"/>
        </w:rPr>
      </w:pPr>
      <w:r w:rsidRPr="004326E9">
        <w:rPr>
          <w:bCs/>
          <w:caps/>
          <w:color w:val="000000"/>
          <w:sz w:val="30"/>
          <w:szCs w:val="30"/>
        </w:rPr>
        <w:t>ГЛАВА</w:t>
      </w:r>
      <w:r>
        <w:rPr>
          <w:bCs/>
          <w:caps/>
          <w:color w:val="000000"/>
          <w:sz w:val="30"/>
          <w:szCs w:val="30"/>
        </w:rPr>
        <w:t xml:space="preserve"> 3</w:t>
      </w:r>
      <w:r w:rsidRPr="004326E9">
        <w:rPr>
          <w:bCs/>
          <w:caps/>
          <w:color w:val="000000"/>
          <w:sz w:val="30"/>
          <w:szCs w:val="30"/>
        </w:rPr>
        <w:t xml:space="preserve"> </w:t>
      </w:r>
    </w:p>
    <w:p w:rsidR="007E6E82" w:rsidRDefault="007E6E82" w:rsidP="00ED6432">
      <w:pPr>
        <w:jc w:val="center"/>
        <w:rPr>
          <w:bCs/>
          <w:caps/>
          <w:color w:val="000000"/>
          <w:sz w:val="30"/>
          <w:szCs w:val="30"/>
        </w:rPr>
      </w:pPr>
      <w:r>
        <w:rPr>
          <w:bCs/>
          <w:caps/>
          <w:color w:val="000000"/>
          <w:sz w:val="30"/>
          <w:szCs w:val="30"/>
        </w:rPr>
        <w:t>Планирование Деятельности по охране труда</w:t>
      </w:r>
    </w:p>
    <w:p w:rsidR="007E6E82" w:rsidRDefault="007E6E82" w:rsidP="007E6E82">
      <w:pPr>
        <w:ind w:firstLine="709"/>
        <w:jc w:val="center"/>
        <w:rPr>
          <w:bCs/>
          <w:caps/>
          <w:color w:val="000000"/>
          <w:sz w:val="30"/>
          <w:szCs w:val="30"/>
        </w:rPr>
      </w:pPr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7319CE">
        <w:rPr>
          <w:sz w:val="30"/>
          <w:szCs w:val="30"/>
        </w:rPr>
        <w:t>5</w:t>
      </w:r>
      <w:r>
        <w:rPr>
          <w:sz w:val="30"/>
          <w:szCs w:val="30"/>
        </w:rPr>
        <w:t xml:space="preserve">. Планирование деятельности по охране труда в </w:t>
      </w:r>
      <w:r w:rsidR="009A40D9">
        <w:rPr>
          <w:sz w:val="30"/>
          <w:szCs w:val="30"/>
        </w:rPr>
        <w:t xml:space="preserve">управлении культуры </w:t>
      </w:r>
      <w:r>
        <w:rPr>
          <w:sz w:val="30"/>
          <w:szCs w:val="30"/>
        </w:rPr>
        <w:t xml:space="preserve">осуществляется на основе анализа состояния условий </w:t>
      </w:r>
      <w:r w:rsidR="009A40D9">
        <w:rPr>
          <w:sz w:val="30"/>
          <w:szCs w:val="30"/>
        </w:rPr>
        <w:t xml:space="preserve">             </w:t>
      </w:r>
      <w:r>
        <w:rPr>
          <w:sz w:val="30"/>
          <w:szCs w:val="30"/>
        </w:rPr>
        <w:t xml:space="preserve">и охраны труда, причин производственного травматизма </w:t>
      </w:r>
      <w:r w:rsidR="009A40D9">
        <w:rPr>
          <w:sz w:val="30"/>
          <w:szCs w:val="30"/>
        </w:rPr>
        <w:t xml:space="preserve">                          </w:t>
      </w:r>
      <w:r>
        <w:rPr>
          <w:sz w:val="30"/>
          <w:szCs w:val="30"/>
        </w:rPr>
        <w:t>и профессиональной заболеваемости в организациях с учетом результатов аттестации рабочих мест по условиям труда, паспортизации санитарно-технического состояния условий и охраны труда.</w:t>
      </w:r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 w:rsidRPr="009361EE">
        <w:rPr>
          <w:sz w:val="30"/>
          <w:szCs w:val="30"/>
        </w:rPr>
        <w:t>1</w:t>
      </w:r>
      <w:r w:rsidR="009A40D9">
        <w:rPr>
          <w:sz w:val="30"/>
          <w:szCs w:val="30"/>
        </w:rPr>
        <w:t>6</w:t>
      </w:r>
      <w:r w:rsidRPr="009361EE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="009A40D9">
        <w:rPr>
          <w:sz w:val="30"/>
          <w:szCs w:val="30"/>
        </w:rPr>
        <w:t>Управление культуры</w:t>
      </w:r>
      <w:r w:rsidR="009A40D9" w:rsidRPr="009361EE">
        <w:rPr>
          <w:sz w:val="30"/>
          <w:szCs w:val="30"/>
        </w:rPr>
        <w:t xml:space="preserve"> </w:t>
      </w:r>
      <w:r w:rsidRPr="009361EE">
        <w:rPr>
          <w:sz w:val="30"/>
          <w:szCs w:val="30"/>
        </w:rPr>
        <w:t xml:space="preserve">разрабатывает </w:t>
      </w:r>
      <w:r>
        <w:rPr>
          <w:sz w:val="30"/>
          <w:szCs w:val="30"/>
        </w:rPr>
        <w:t>план мероприятий по охране труда (далее – план).</w:t>
      </w:r>
    </w:p>
    <w:p w:rsidR="007E6E82" w:rsidRDefault="009A40D9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17</w:t>
      </w:r>
      <w:r w:rsidR="007E6E82">
        <w:rPr>
          <w:sz w:val="30"/>
          <w:szCs w:val="30"/>
        </w:rPr>
        <w:t xml:space="preserve">. В </w:t>
      </w:r>
      <w:r>
        <w:rPr>
          <w:sz w:val="30"/>
          <w:szCs w:val="30"/>
        </w:rPr>
        <w:t>план</w:t>
      </w:r>
      <w:r w:rsidR="007E6E82">
        <w:rPr>
          <w:sz w:val="30"/>
          <w:szCs w:val="30"/>
        </w:rPr>
        <w:t xml:space="preserve"> по улучшению условий и охраны труда включаются мероприятия: </w:t>
      </w:r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обеспечени</w:t>
      </w:r>
      <w:r w:rsidR="00D9642B">
        <w:rPr>
          <w:sz w:val="30"/>
          <w:szCs w:val="30"/>
        </w:rPr>
        <w:t>е</w:t>
      </w:r>
      <w:r>
        <w:rPr>
          <w:sz w:val="30"/>
          <w:szCs w:val="30"/>
        </w:rPr>
        <w:t xml:space="preserve"> </w:t>
      </w:r>
      <w:r w:rsidR="008B254F">
        <w:rPr>
          <w:sz w:val="30"/>
          <w:szCs w:val="30"/>
        </w:rPr>
        <w:t xml:space="preserve">общественной </w:t>
      </w:r>
      <w:r>
        <w:rPr>
          <w:sz w:val="30"/>
          <w:szCs w:val="30"/>
        </w:rPr>
        <w:t>безопасности;</w:t>
      </w:r>
    </w:p>
    <w:p w:rsidR="00011E5E" w:rsidRDefault="00011E5E" w:rsidP="00011E5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обеспечение дорожной безопасности;</w:t>
      </w:r>
    </w:p>
    <w:p w:rsidR="00D9642B" w:rsidRDefault="008E0046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обеспечение безопасных условий работы, охраны труда и предупреждение чрезвычайных ситуаций;</w:t>
      </w:r>
    </w:p>
    <w:p w:rsidR="007E6E8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иные мероприятия.</w:t>
      </w:r>
    </w:p>
    <w:p w:rsidR="007E6E82" w:rsidRPr="00C34F91" w:rsidRDefault="00B0741E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18</w:t>
      </w:r>
      <w:r w:rsidR="007E6E82">
        <w:rPr>
          <w:sz w:val="30"/>
          <w:szCs w:val="30"/>
        </w:rPr>
        <w:t>. </w:t>
      </w:r>
      <w:proofErr w:type="gramStart"/>
      <w:r>
        <w:rPr>
          <w:sz w:val="30"/>
          <w:szCs w:val="30"/>
        </w:rPr>
        <w:t>Подчиненные о</w:t>
      </w:r>
      <w:r w:rsidR="007E6E82">
        <w:rPr>
          <w:sz w:val="30"/>
          <w:szCs w:val="30"/>
        </w:rPr>
        <w:t>рганизации разрабатывают в порядке, установленном законодательством, планы с учетом состояния и условий охраны труда, предписаний органов, уполномоченных на осуществление контроля (надзора) в области охраны труда, результатов аттестации рабочих мест по условиям труда, предложений областных органов управления и работников, которые включают технические, санитарно-противоэпидемические, организационные и другие мероприятия по охране труда, направленные на обеспечение безопасности работающих при эксплуатации территорий, зданий (помещений</w:t>
      </w:r>
      <w:proofErr w:type="gramEnd"/>
      <w:r w:rsidR="007E6E82">
        <w:rPr>
          <w:sz w:val="30"/>
          <w:szCs w:val="30"/>
        </w:rPr>
        <w:t xml:space="preserve">), </w:t>
      </w:r>
      <w:proofErr w:type="gramStart"/>
      <w:r w:rsidR="007E6E82">
        <w:rPr>
          <w:sz w:val="30"/>
          <w:szCs w:val="30"/>
        </w:rPr>
        <w:t xml:space="preserve">сооружений, оборудования, ведении технологических процессов и применении в производстве материалов, химических веществ, обеспечение на каждом рабочем месте условий труда, соответствующих требованиям по охране труда, их улучшение, обеспечение до установленных норм санитарно-бытовыми </w:t>
      </w:r>
      <w:r w:rsidR="007E6E82" w:rsidRPr="003F072D">
        <w:rPr>
          <w:sz w:val="30"/>
          <w:szCs w:val="30"/>
        </w:rPr>
        <w:t>помещениями, оснащенными необходимыми устройствами и средствами.</w:t>
      </w:r>
      <w:r w:rsidR="007E6E82">
        <w:rPr>
          <w:sz w:val="30"/>
          <w:szCs w:val="30"/>
        </w:rPr>
        <w:t xml:space="preserve"> </w:t>
      </w:r>
      <w:proofErr w:type="gramEnd"/>
    </w:p>
    <w:p w:rsidR="007E6E82" w:rsidRDefault="00B0741E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19</w:t>
      </w:r>
      <w:r w:rsidR="007E6E82" w:rsidRPr="00072355">
        <w:rPr>
          <w:color w:val="000000"/>
          <w:sz w:val="30"/>
          <w:szCs w:val="30"/>
        </w:rPr>
        <w:t xml:space="preserve">. При наличии в </w:t>
      </w:r>
      <w:r>
        <w:rPr>
          <w:color w:val="000000"/>
          <w:sz w:val="30"/>
          <w:szCs w:val="30"/>
        </w:rPr>
        <w:t>п</w:t>
      </w:r>
      <w:r>
        <w:rPr>
          <w:sz w:val="30"/>
          <w:szCs w:val="30"/>
        </w:rPr>
        <w:t>одчиненной</w:t>
      </w:r>
      <w:r w:rsidRPr="00072355">
        <w:rPr>
          <w:color w:val="000000"/>
          <w:sz w:val="30"/>
          <w:szCs w:val="30"/>
        </w:rPr>
        <w:t xml:space="preserve"> </w:t>
      </w:r>
      <w:r w:rsidR="007E6E82" w:rsidRPr="00072355">
        <w:rPr>
          <w:color w:val="000000"/>
          <w:sz w:val="30"/>
          <w:szCs w:val="30"/>
        </w:rPr>
        <w:t xml:space="preserve">организации коллективного договора план </w:t>
      </w:r>
      <w:r w:rsidR="007E6E82">
        <w:rPr>
          <w:color w:val="000000"/>
          <w:sz w:val="30"/>
          <w:szCs w:val="30"/>
        </w:rPr>
        <w:t xml:space="preserve">может </w:t>
      </w:r>
      <w:r w:rsidR="007E6E82" w:rsidRPr="00072355">
        <w:rPr>
          <w:color w:val="000000"/>
          <w:sz w:val="30"/>
          <w:szCs w:val="30"/>
        </w:rPr>
        <w:t>оформлят</w:t>
      </w:r>
      <w:r w:rsidR="007E6E82">
        <w:rPr>
          <w:color w:val="000000"/>
          <w:sz w:val="30"/>
          <w:szCs w:val="30"/>
        </w:rPr>
        <w:t>ь</w:t>
      </w:r>
      <w:r w:rsidR="007E6E82" w:rsidRPr="00072355">
        <w:rPr>
          <w:color w:val="000000"/>
          <w:sz w:val="30"/>
          <w:szCs w:val="30"/>
        </w:rPr>
        <w:t>ся в качестве приложения к коллективному договору.</w:t>
      </w:r>
    </w:p>
    <w:p w:rsidR="007E6E82" w:rsidRPr="00072355" w:rsidRDefault="00B0741E" w:rsidP="009A40D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bookmarkStart w:id="22" w:name="CA0_ПОЛ__1_ГЛ_4_4_П_33_33"/>
      <w:bookmarkEnd w:id="22"/>
      <w:r>
        <w:rPr>
          <w:color w:val="000000"/>
          <w:sz w:val="30"/>
          <w:szCs w:val="30"/>
        </w:rPr>
        <w:t>20</w:t>
      </w:r>
      <w:r w:rsidR="007E6E82" w:rsidRPr="00072355">
        <w:rPr>
          <w:color w:val="000000"/>
          <w:sz w:val="30"/>
          <w:szCs w:val="30"/>
        </w:rPr>
        <w:t>. При разработке планов намечаются наиболее актуальные направления повышения безопасности и улучшения условий труда, определяются потребности и источники обеспечения планируемых мероприятий финансовыми, материальными и трудовыми ресурсами, координируется деятельность подразделений и служб, обеспечивающих их выполнение.</w:t>
      </w:r>
    </w:p>
    <w:p w:rsidR="007E6E82" w:rsidRDefault="007E6E82" w:rsidP="007E6E82">
      <w:pPr>
        <w:ind w:left="570" w:firstLine="709"/>
        <w:jc w:val="center"/>
        <w:rPr>
          <w:bCs/>
          <w:caps/>
          <w:color w:val="000000"/>
          <w:sz w:val="30"/>
          <w:szCs w:val="30"/>
        </w:rPr>
      </w:pPr>
      <w:bookmarkStart w:id="23" w:name="CA0_ПОЛ__1_ГЛ_5_5"/>
      <w:bookmarkEnd w:id="23"/>
    </w:p>
    <w:p w:rsidR="007E6E82" w:rsidRDefault="007E6E82" w:rsidP="007319CE">
      <w:pPr>
        <w:jc w:val="center"/>
        <w:rPr>
          <w:bCs/>
          <w:caps/>
          <w:color w:val="000000"/>
          <w:sz w:val="30"/>
          <w:szCs w:val="30"/>
        </w:rPr>
      </w:pPr>
      <w:r w:rsidRPr="004326E9">
        <w:rPr>
          <w:bCs/>
          <w:caps/>
          <w:color w:val="000000"/>
          <w:sz w:val="30"/>
          <w:szCs w:val="30"/>
        </w:rPr>
        <w:t xml:space="preserve">ГЛАВА </w:t>
      </w:r>
      <w:r>
        <w:rPr>
          <w:bCs/>
          <w:caps/>
          <w:color w:val="000000"/>
          <w:sz w:val="30"/>
          <w:szCs w:val="30"/>
        </w:rPr>
        <w:t>4</w:t>
      </w:r>
    </w:p>
    <w:p w:rsidR="007E6E82" w:rsidRDefault="007E6E82" w:rsidP="007319CE">
      <w:pPr>
        <w:jc w:val="center"/>
        <w:rPr>
          <w:bCs/>
          <w:caps/>
          <w:color w:val="000000"/>
          <w:sz w:val="30"/>
          <w:szCs w:val="30"/>
        </w:rPr>
      </w:pPr>
      <w:r>
        <w:rPr>
          <w:bCs/>
          <w:caps/>
          <w:color w:val="000000"/>
          <w:sz w:val="30"/>
          <w:szCs w:val="30"/>
        </w:rPr>
        <w:t>Контроль (надзор) за соблюдением законодательства об охране труда</w:t>
      </w:r>
    </w:p>
    <w:p w:rsidR="007E6E82" w:rsidRDefault="007E6E82" w:rsidP="007E6E82">
      <w:pPr>
        <w:ind w:firstLine="709"/>
        <w:rPr>
          <w:sz w:val="30"/>
          <w:szCs w:val="30"/>
        </w:rPr>
      </w:pP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9034E7">
        <w:rPr>
          <w:sz w:val="30"/>
          <w:szCs w:val="30"/>
        </w:rPr>
        <w:t>1</w:t>
      </w:r>
      <w:r>
        <w:rPr>
          <w:sz w:val="30"/>
          <w:szCs w:val="30"/>
        </w:rPr>
        <w:t>. Контроль (надзор) за соблюдением законодательства об охране труда (далее – контроль (надзор)) осуществляется посредством проведения проверок, мониторинга, обследований, систематического учета и анализа показателей, характеризующих состояние условий и охраны труда, а также рассмотрения и анализа обращений работающих и иных граждан, юридических лиц.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9034E7">
        <w:rPr>
          <w:sz w:val="30"/>
          <w:szCs w:val="30"/>
        </w:rPr>
        <w:t>2</w:t>
      </w:r>
      <w:r>
        <w:rPr>
          <w:sz w:val="30"/>
          <w:szCs w:val="30"/>
        </w:rPr>
        <w:t>. Основными задачами контроля (надзора) являются: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выявление и предупреждение нарушений требований по охране труда и их причин;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оценка состояния условий труда, безопасности технологических процессов, оборудования, приспособлений, инструмента, сырья и материалов, эффективности применения средств индивидуальной защиты;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проверка выполнения работниками должностных обязанностей и требований нормативных правовых актов по охране труда;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оценка эффективности принимаемых мер по устранению выявленных недостатков.</w:t>
      </w:r>
    </w:p>
    <w:p w:rsidR="001A49EE" w:rsidRDefault="001A49EE" w:rsidP="001A49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23.</w:t>
      </w:r>
      <w:r w:rsidR="009034E7">
        <w:rPr>
          <w:sz w:val="30"/>
          <w:szCs w:val="30"/>
        </w:rPr>
        <w:t> </w:t>
      </w:r>
      <w:r>
        <w:rPr>
          <w:sz w:val="30"/>
          <w:szCs w:val="30"/>
        </w:rPr>
        <w:t xml:space="preserve">Основными видами контроля </w:t>
      </w:r>
      <w:r w:rsidR="006E12FD">
        <w:rPr>
          <w:sz w:val="30"/>
          <w:szCs w:val="30"/>
        </w:rPr>
        <w:t xml:space="preserve">(надзора) </w:t>
      </w:r>
      <w:r>
        <w:rPr>
          <w:sz w:val="30"/>
          <w:szCs w:val="30"/>
        </w:rPr>
        <w:t>являются:</w:t>
      </w:r>
    </w:p>
    <w:p w:rsidR="001A49EE" w:rsidRDefault="001A49EE" w:rsidP="001A49EE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соблюдением законодательства об охране труда, осуществляемый руководителями и специалистами в соответствии с их должностными обязанностями;</w:t>
      </w:r>
    </w:p>
    <w:p w:rsidR="001A49EE" w:rsidRPr="001E3CD4" w:rsidRDefault="001A49EE" w:rsidP="001A49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контроль по охране труда, осуществляемый отделом охраны труда в соответствии с Типовым положением о службе охраны труда </w:t>
      </w:r>
      <w:r w:rsidR="00BE62C6"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>в организации</w:t>
      </w:r>
      <w:r w:rsidR="00B33BF9">
        <w:rPr>
          <w:sz w:val="30"/>
          <w:szCs w:val="30"/>
        </w:rPr>
        <w:t xml:space="preserve"> (</w:t>
      </w:r>
      <w:r>
        <w:rPr>
          <w:sz w:val="30"/>
          <w:szCs w:val="30"/>
        </w:rPr>
        <w:t>постановление Министерства труда</w:t>
      </w:r>
      <w:r w:rsidR="00B33BF9">
        <w:rPr>
          <w:sz w:val="30"/>
          <w:szCs w:val="30"/>
        </w:rPr>
        <w:t xml:space="preserve"> </w:t>
      </w:r>
      <w:r>
        <w:rPr>
          <w:sz w:val="30"/>
          <w:szCs w:val="30"/>
        </w:rPr>
        <w:t>и социальной защиты Республики Беларусь от 30 сентября 2013 г. № 98</w:t>
      </w:r>
      <w:r w:rsidR="00B33BF9">
        <w:rPr>
          <w:sz w:val="30"/>
          <w:szCs w:val="30"/>
        </w:rPr>
        <w:t>)</w:t>
      </w:r>
      <w:r>
        <w:rPr>
          <w:sz w:val="30"/>
          <w:szCs w:val="30"/>
        </w:rPr>
        <w:t>;</w:t>
      </w:r>
    </w:p>
    <w:p w:rsidR="001A49EE" w:rsidRDefault="001A49EE" w:rsidP="001A49E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производственный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соблюдением требований промышленной безопасности на опасных производственных объектах (постановление Министерства по чрезвычайным ситуациям Республики Беларусь от </w:t>
      </w:r>
      <w:r w:rsidR="00B33BF9">
        <w:rPr>
          <w:sz w:val="30"/>
          <w:szCs w:val="30"/>
        </w:rPr>
        <w:t>15 июл</w:t>
      </w:r>
      <w:r>
        <w:rPr>
          <w:sz w:val="30"/>
          <w:szCs w:val="30"/>
        </w:rPr>
        <w:t>я 20</w:t>
      </w:r>
      <w:r w:rsidR="00B33BF9">
        <w:rPr>
          <w:sz w:val="30"/>
          <w:szCs w:val="30"/>
        </w:rPr>
        <w:t>16</w:t>
      </w:r>
      <w:r>
        <w:rPr>
          <w:sz w:val="30"/>
          <w:szCs w:val="30"/>
        </w:rPr>
        <w:t xml:space="preserve"> г. № </w:t>
      </w:r>
      <w:r w:rsidR="00B33BF9">
        <w:rPr>
          <w:sz w:val="30"/>
          <w:szCs w:val="30"/>
        </w:rPr>
        <w:t>37)</w:t>
      </w:r>
      <w:r>
        <w:rPr>
          <w:sz w:val="30"/>
          <w:szCs w:val="30"/>
        </w:rPr>
        <w:t>;</w:t>
      </w:r>
    </w:p>
    <w:p w:rsidR="001A49EE" w:rsidRDefault="001A49EE" w:rsidP="001A49E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периодический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соблюдением законодательства об охране труда, осуществляемый представителями нанимателя с участием общественных инспекторов профсоюзов по охране труда;</w:t>
      </w:r>
    </w:p>
    <w:p w:rsidR="001A49EE" w:rsidRDefault="001A49EE" w:rsidP="001A49EE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общественный контроль за соблюдением законодательства об охране труда, осуществляемый профессиональными союзами, их организационными структурами, объединениями таких союзов и их организационными структурами (далее – профсоюз) в соответствии с Положением о порядке осуществления общественного контроля профессиональными союзами, их организационными структурами, объединениями таких союзов и их организационными структурами в форме проверок, утвержденным Указом Президента Республики Беларусь от 6 мая 2010 г. № 240 «Об осуществлении</w:t>
      </w:r>
      <w:proofErr w:type="gramEnd"/>
      <w:r>
        <w:rPr>
          <w:sz w:val="30"/>
          <w:szCs w:val="30"/>
        </w:rPr>
        <w:t xml:space="preserve"> общественного контроля профессиональными союзами».</w:t>
      </w:r>
    </w:p>
    <w:p w:rsidR="001A49EE" w:rsidRDefault="001A49EE" w:rsidP="001A49E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24.</w:t>
      </w:r>
      <w:r w:rsidR="00D97768">
        <w:rPr>
          <w:sz w:val="30"/>
          <w:szCs w:val="30"/>
        </w:rPr>
        <w:t> </w:t>
      </w:r>
      <w:proofErr w:type="gramStart"/>
      <w:r>
        <w:rPr>
          <w:sz w:val="30"/>
          <w:szCs w:val="30"/>
        </w:rPr>
        <w:t xml:space="preserve">В </w:t>
      </w:r>
      <w:r w:rsidR="00BE62C6">
        <w:rPr>
          <w:sz w:val="30"/>
          <w:szCs w:val="30"/>
        </w:rPr>
        <w:t>подчиненных организациях</w:t>
      </w:r>
      <w:r>
        <w:rPr>
          <w:sz w:val="30"/>
          <w:szCs w:val="30"/>
        </w:rPr>
        <w:t xml:space="preserve"> с учетом характера их деятельности на основе Типовой инструкции о проведении контроля за соблюдением законодательства об охране труда в организации, утвержденной постановлением Министерства труда и социальной защиты Республики Беларусь от 26 декабря 2003 г. №</w:t>
      </w:r>
      <w:r w:rsidR="00BE62C6">
        <w:rPr>
          <w:sz w:val="30"/>
          <w:szCs w:val="30"/>
        </w:rPr>
        <w:t> </w:t>
      </w:r>
      <w:r>
        <w:rPr>
          <w:sz w:val="30"/>
          <w:szCs w:val="30"/>
        </w:rPr>
        <w:t>159, разрабатываются локальные нормативные правовые акты, регламентирующие проведение контроля за соблюдением законодательства об охране труда.</w:t>
      </w:r>
      <w:proofErr w:type="gramEnd"/>
    </w:p>
    <w:p w:rsidR="001A49EE" w:rsidRDefault="00D97768" w:rsidP="001A49E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25. </w:t>
      </w:r>
      <w:r w:rsidR="001A49EE">
        <w:rPr>
          <w:sz w:val="30"/>
          <w:szCs w:val="30"/>
        </w:rPr>
        <w:t xml:space="preserve">Приказом </w:t>
      </w:r>
      <w:r w:rsidR="00BE62C6">
        <w:rPr>
          <w:sz w:val="30"/>
          <w:szCs w:val="30"/>
        </w:rPr>
        <w:t>руководителя</w:t>
      </w:r>
      <w:r w:rsidR="001A49EE">
        <w:rPr>
          <w:sz w:val="30"/>
          <w:szCs w:val="30"/>
        </w:rPr>
        <w:t xml:space="preserve"> устанавливается День охраны труда, который проводится в соответствии с графиком.</w:t>
      </w:r>
    </w:p>
    <w:p w:rsidR="001A49EE" w:rsidRDefault="001A49EE" w:rsidP="001A49E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26.</w:t>
      </w:r>
      <w:r w:rsidR="00D97768">
        <w:rPr>
          <w:sz w:val="30"/>
          <w:szCs w:val="30"/>
        </w:rPr>
        <w:t> </w:t>
      </w:r>
      <w:proofErr w:type="gramStart"/>
      <w:r>
        <w:rPr>
          <w:sz w:val="30"/>
          <w:szCs w:val="30"/>
        </w:rPr>
        <w:t>В программу Дня охраны труда включается помимо мероприятий по проверке состояния условий и охраны труда; проведение общих собраний (совещаний), на которых анализируется состояние охраны труда (показатели безопасности труда); ход выполнения мероприятий по охране труда; результаты проверок контролирующих органов; заслушиваются руководители, допустившие снижение показателей безопасности труда; рассматриваются имевшие место случаи нарушения требований по охране труда и пожарной безопасности;</w:t>
      </w:r>
      <w:proofErr w:type="gramEnd"/>
      <w:r>
        <w:rPr>
          <w:sz w:val="30"/>
          <w:szCs w:val="30"/>
        </w:rPr>
        <w:t xml:space="preserve"> изучается передовой опыт работы по охране труда; до сведения работников доводятся содержание приказов и распоряжений по вопросам охраны труда, обстоятельства и причины несчастных случаев, аварий, производственных неполадок; разбираются выявленные нарушения, обсуждаются предложения работников, намечаются меры по улучшению условий труда, повышению безопасности труда.</w:t>
      </w:r>
    </w:p>
    <w:p w:rsidR="001A49EE" w:rsidRDefault="001A49EE" w:rsidP="001A49E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27.</w:t>
      </w:r>
      <w:r w:rsidR="00D97768">
        <w:rPr>
          <w:sz w:val="30"/>
          <w:szCs w:val="30"/>
        </w:rPr>
        <w:t> </w:t>
      </w:r>
      <w:r>
        <w:rPr>
          <w:sz w:val="30"/>
          <w:szCs w:val="30"/>
        </w:rPr>
        <w:t>По итогам проведения Дня охраны труда оформляется протокол проведения Дня охраны труда.</w:t>
      </w:r>
    </w:p>
    <w:p w:rsidR="00FC73FD" w:rsidRDefault="00FC73FD" w:rsidP="00FC73FD">
      <w:pPr>
        <w:widowControl w:val="0"/>
        <w:autoSpaceDE w:val="0"/>
        <w:autoSpaceDN w:val="0"/>
        <w:adjustRightInd w:val="0"/>
        <w:jc w:val="center"/>
        <w:rPr>
          <w:bCs/>
          <w:caps/>
          <w:sz w:val="30"/>
          <w:szCs w:val="30"/>
        </w:rPr>
      </w:pPr>
    </w:p>
    <w:p w:rsidR="00FC73FD" w:rsidRPr="00FC73FD" w:rsidRDefault="007E6E82" w:rsidP="00FC73FD">
      <w:pPr>
        <w:widowControl w:val="0"/>
        <w:autoSpaceDE w:val="0"/>
        <w:autoSpaceDN w:val="0"/>
        <w:adjustRightInd w:val="0"/>
        <w:jc w:val="center"/>
        <w:rPr>
          <w:bCs/>
          <w:caps/>
          <w:color w:val="000000"/>
          <w:sz w:val="30"/>
          <w:szCs w:val="30"/>
        </w:rPr>
      </w:pPr>
      <w:r w:rsidRPr="004326E9">
        <w:rPr>
          <w:bCs/>
          <w:caps/>
          <w:sz w:val="30"/>
          <w:szCs w:val="30"/>
        </w:rPr>
        <w:t xml:space="preserve">ГЛАВА </w:t>
      </w:r>
      <w:r>
        <w:rPr>
          <w:bCs/>
          <w:caps/>
          <w:sz w:val="30"/>
          <w:szCs w:val="30"/>
        </w:rPr>
        <w:t>5</w:t>
      </w:r>
      <w:r w:rsidRPr="004326E9">
        <w:rPr>
          <w:bCs/>
          <w:caps/>
          <w:color w:val="000000"/>
          <w:sz w:val="30"/>
          <w:szCs w:val="30"/>
        </w:rPr>
        <w:br/>
      </w:r>
      <w:r w:rsidRPr="00FC73FD">
        <w:rPr>
          <w:bCs/>
          <w:caps/>
          <w:color w:val="000000"/>
          <w:sz w:val="30"/>
          <w:szCs w:val="30"/>
        </w:rPr>
        <w:t xml:space="preserve">АНАЛИЗ </w:t>
      </w:r>
      <w:r w:rsidR="00FC73FD" w:rsidRPr="00FC73FD">
        <w:rPr>
          <w:bCs/>
          <w:caps/>
          <w:color w:val="000000"/>
          <w:sz w:val="30"/>
          <w:szCs w:val="30"/>
        </w:rPr>
        <w:t>и ОЦЕНКА ЭФФЕКТИВНОСТИ</w:t>
      </w:r>
    </w:p>
    <w:p w:rsidR="007E6E82" w:rsidRDefault="007E6E82" w:rsidP="00FC73FD">
      <w:pPr>
        <w:widowControl w:val="0"/>
        <w:autoSpaceDE w:val="0"/>
        <w:autoSpaceDN w:val="0"/>
        <w:adjustRightInd w:val="0"/>
        <w:jc w:val="center"/>
        <w:rPr>
          <w:bCs/>
          <w:caps/>
          <w:color w:val="000000"/>
          <w:sz w:val="30"/>
          <w:szCs w:val="30"/>
        </w:rPr>
      </w:pPr>
      <w:r w:rsidRPr="00FC73FD">
        <w:rPr>
          <w:bCs/>
          <w:caps/>
          <w:color w:val="000000"/>
          <w:sz w:val="30"/>
          <w:szCs w:val="30"/>
        </w:rPr>
        <w:t>ФУНКЦИОНИРОВАНИЯ С</w:t>
      </w:r>
      <w:r w:rsidR="00FC73FD" w:rsidRPr="00FC73FD">
        <w:rPr>
          <w:bCs/>
          <w:caps/>
          <w:color w:val="000000"/>
          <w:sz w:val="30"/>
          <w:szCs w:val="30"/>
        </w:rPr>
        <w:t>УОТ</w:t>
      </w:r>
    </w:p>
    <w:p w:rsidR="00FC73FD" w:rsidRPr="004326E9" w:rsidRDefault="00FC73FD" w:rsidP="00FC73FD">
      <w:pPr>
        <w:widowControl w:val="0"/>
        <w:autoSpaceDE w:val="0"/>
        <w:autoSpaceDN w:val="0"/>
        <w:adjustRightInd w:val="0"/>
        <w:jc w:val="center"/>
        <w:rPr>
          <w:bCs/>
          <w:caps/>
          <w:color w:val="000000"/>
          <w:sz w:val="30"/>
          <w:szCs w:val="30"/>
        </w:rPr>
      </w:pPr>
    </w:p>
    <w:p w:rsidR="007E6E82" w:rsidRPr="00072355" w:rsidRDefault="009034E7" w:rsidP="002B7BC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24" w:name="CA0_ПОЛ__1_ГЛ_6_6_П_40_40"/>
      <w:bookmarkStart w:id="25" w:name="CA0_ПОЛ__1_ГЛ_6_6_П_43_43"/>
      <w:bookmarkEnd w:id="24"/>
      <w:bookmarkEnd w:id="25"/>
      <w:r>
        <w:rPr>
          <w:color w:val="000000"/>
          <w:sz w:val="30"/>
          <w:szCs w:val="30"/>
        </w:rPr>
        <w:t>28</w:t>
      </w:r>
      <w:r w:rsidR="007E6E82" w:rsidRPr="00072355">
        <w:rPr>
          <w:color w:val="000000"/>
          <w:sz w:val="30"/>
          <w:szCs w:val="30"/>
        </w:rPr>
        <w:t>.</w:t>
      </w:r>
      <w:r w:rsidR="007E6E82">
        <w:rPr>
          <w:color w:val="000000"/>
          <w:sz w:val="30"/>
          <w:szCs w:val="30"/>
        </w:rPr>
        <w:t> </w:t>
      </w:r>
      <w:r w:rsidR="002B7BCF">
        <w:rPr>
          <w:color w:val="000000"/>
          <w:sz w:val="30"/>
          <w:szCs w:val="30"/>
        </w:rPr>
        <w:t>Управление культуры</w:t>
      </w:r>
      <w:r w:rsidR="007E6E82">
        <w:rPr>
          <w:color w:val="000000"/>
          <w:sz w:val="30"/>
          <w:szCs w:val="30"/>
        </w:rPr>
        <w:t xml:space="preserve"> </w:t>
      </w:r>
      <w:r w:rsidR="007E6E82" w:rsidRPr="00072355">
        <w:rPr>
          <w:color w:val="000000"/>
          <w:sz w:val="30"/>
          <w:szCs w:val="30"/>
        </w:rPr>
        <w:t>по мере необходимости, но не реже</w:t>
      </w:r>
      <w:r w:rsidR="002B7BCF">
        <w:rPr>
          <w:color w:val="000000"/>
          <w:sz w:val="30"/>
          <w:szCs w:val="30"/>
        </w:rPr>
        <w:t xml:space="preserve"> </w:t>
      </w:r>
      <w:r w:rsidR="007E6E82" w:rsidRPr="00072355">
        <w:rPr>
          <w:color w:val="000000"/>
          <w:sz w:val="30"/>
          <w:szCs w:val="30"/>
        </w:rPr>
        <w:t>одного раза в год провод</w:t>
      </w:r>
      <w:r w:rsidR="007E6E82">
        <w:rPr>
          <w:color w:val="000000"/>
          <w:sz w:val="30"/>
          <w:szCs w:val="30"/>
        </w:rPr>
        <w:t>я</w:t>
      </w:r>
      <w:r w:rsidR="007E6E82" w:rsidRPr="00072355">
        <w:rPr>
          <w:color w:val="000000"/>
          <w:sz w:val="30"/>
          <w:szCs w:val="30"/>
        </w:rPr>
        <w:t>т анализ:</w:t>
      </w:r>
    </w:p>
    <w:p w:rsidR="007E6E82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состояния охраны труда, причин производственного травматизма и профессиональной заболеваемости;</w:t>
      </w:r>
    </w:p>
    <w:p w:rsidR="007E6E82" w:rsidRPr="00072355" w:rsidRDefault="007E6E82" w:rsidP="007E6E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результативности </w:t>
      </w:r>
      <w:r w:rsidRPr="00072355">
        <w:rPr>
          <w:color w:val="000000"/>
          <w:sz w:val="30"/>
          <w:szCs w:val="30"/>
        </w:rPr>
        <w:t>функционировани</w:t>
      </w:r>
      <w:r>
        <w:rPr>
          <w:color w:val="000000"/>
          <w:sz w:val="30"/>
          <w:szCs w:val="30"/>
        </w:rPr>
        <w:t>я</w:t>
      </w:r>
      <w:r w:rsidRPr="00072355">
        <w:rPr>
          <w:color w:val="000000"/>
          <w:sz w:val="30"/>
          <w:szCs w:val="30"/>
        </w:rPr>
        <w:t xml:space="preserve"> СУОТ</w:t>
      </w:r>
      <w:r>
        <w:rPr>
          <w:color w:val="000000"/>
          <w:sz w:val="30"/>
          <w:szCs w:val="30"/>
        </w:rPr>
        <w:t>.</w:t>
      </w:r>
      <w:r w:rsidRPr="00034699">
        <w:rPr>
          <w:color w:val="000000"/>
          <w:sz w:val="30"/>
          <w:szCs w:val="30"/>
        </w:rPr>
        <w:t xml:space="preserve"> </w:t>
      </w:r>
    </w:p>
    <w:p w:rsidR="007E6E82" w:rsidRDefault="00FC73FD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29</w:t>
      </w:r>
      <w:r w:rsidR="007E6E82">
        <w:rPr>
          <w:sz w:val="30"/>
          <w:szCs w:val="30"/>
        </w:rPr>
        <w:t xml:space="preserve">. При анализе состояния охраны труда в </w:t>
      </w:r>
      <w:r>
        <w:rPr>
          <w:sz w:val="30"/>
          <w:szCs w:val="30"/>
        </w:rPr>
        <w:t xml:space="preserve">подчиненных </w:t>
      </w:r>
      <w:r w:rsidR="007E6E82">
        <w:rPr>
          <w:sz w:val="30"/>
          <w:szCs w:val="30"/>
        </w:rPr>
        <w:t>организациях</w:t>
      </w:r>
      <w:r>
        <w:rPr>
          <w:sz w:val="30"/>
          <w:szCs w:val="30"/>
        </w:rPr>
        <w:t xml:space="preserve"> </w:t>
      </w:r>
      <w:r w:rsidR="007E6E82">
        <w:rPr>
          <w:sz w:val="30"/>
          <w:szCs w:val="30"/>
        </w:rPr>
        <w:t xml:space="preserve">учитываются уровни производственного травматизма </w:t>
      </w:r>
      <w:r>
        <w:rPr>
          <w:sz w:val="30"/>
          <w:szCs w:val="30"/>
        </w:rPr>
        <w:t xml:space="preserve">                              </w:t>
      </w:r>
      <w:r w:rsidR="007E6E82">
        <w:rPr>
          <w:sz w:val="30"/>
          <w:szCs w:val="30"/>
        </w:rPr>
        <w:t>и профессиональной заболеваемости и организации работы по охране труда, в том числе:</w:t>
      </w:r>
    </w:p>
    <w:p w:rsidR="007E6E82" w:rsidRDefault="00FC73FD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29</w:t>
      </w:r>
      <w:r w:rsidR="007E6E82">
        <w:rPr>
          <w:sz w:val="30"/>
          <w:szCs w:val="30"/>
        </w:rPr>
        <w:t>.1. осуществление контроля и выполнение мероприятий по устранению нарушений законодательства по охране труда, выявленных в ходе его проведения, выполнению предписаний службы охраны труда (специалиста по охране труда);</w:t>
      </w:r>
    </w:p>
    <w:p w:rsidR="007E6E82" w:rsidRDefault="00FC73FD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29</w:t>
      </w:r>
      <w:r w:rsidR="007E6E82">
        <w:rPr>
          <w:sz w:val="30"/>
          <w:szCs w:val="30"/>
        </w:rPr>
        <w:t>.2. выполнение мероприятий по улучшению условий и охраны труда, предусмотренных локальными правовыми актами;</w:t>
      </w:r>
    </w:p>
    <w:p w:rsidR="007E6E82" w:rsidRDefault="00FC73FD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29</w:t>
      </w:r>
      <w:r w:rsidR="007E6E82">
        <w:rPr>
          <w:sz w:val="30"/>
          <w:szCs w:val="30"/>
        </w:rPr>
        <w:t>.3</w:t>
      </w:r>
      <w:r w:rsidR="00195DF9">
        <w:rPr>
          <w:sz w:val="30"/>
          <w:szCs w:val="30"/>
        </w:rPr>
        <w:t>.</w:t>
      </w:r>
      <w:r w:rsidR="007E6E82">
        <w:rPr>
          <w:sz w:val="30"/>
          <w:szCs w:val="30"/>
        </w:rPr>
        <w:t> обеспечение соответствия территории организации, зданий (помещений) оборудования и рабочих мест, производственных процессов, продукции, объектов, предназначенных для выпуска продукции и оказания услуг требованиям по охране труда;</w:t>
      </w:r>
    </w:p>
    <w:p w:rsidR="007E6E82" w:rsidRDefault="00FC73FD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29</w:t>
      </w:r>
      <w:r w:rsidR="007E6E82">
        <w:rPr>
          <w:sz w:val="30"/>
          <w:szCs w:val="30"/>
        </w:rPr>
        <w:t>.4. осуществление проведения обучения, стажировки, инструктажа и проверки знаний работающих по вопросам охраны труда;</w:t>
      </w:r>
    </w:p>
    <w:p w:rsidR="007E6E82" w:rsidRDefault="00FC73FD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29</w:t>
      </w:r>
      <w:r w:rsidR="007E6E82">
        <w:rPr>
          <w:sz w:val="30"/>
          <w:szCs w:val="30"/>
        </w:rPr>
        <w:t xml:space="preserve">.5. проведение обязательных предварительных (при поступлении на работу), периодических (в течение трудовой деятельности) и </w:t>
      </w:r>
      <w:proofErr w:type="spellStart"/>
      <w:r w:rsidR="007E6E82">
        <w:rPr>
          <w:sz w:val="30"/>
          <w:szCs w:val="30"/>
        </w:rPr>
        <w:t>предсменных</w:t>
      </w:r>
      <w:proofErr w:type="spellEnd"/>
      <w:r w:rsidR="007E6E82">
        <w:rPr>
          <w:sz w:val="30"/>
          <w:szCs w:val="30"/>
        </w:rPr>
        <w:t xml:space="preserve"> (перед началом работы, смены) медицинских осмотров либо освидетельствования некоторых категорий работников на предмет нахождения в состоянии алкогольного, наркотического или токсического опьянения, а также внеочередных медицинских осмотров работников при ухудшении состояния их здоровья;</w:t>
      </w:r>
    </w:p>
    <w:p w:rsidR="007E6E82" w:rsidRDefault="00FC73FD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29</w:t>
      </w:r>
      <w:r w:rsidR="007E6E82">
        <w:rPr>
          <w:sz w:val="30"/>
          <w:szCs w:val="30"/>
        </w:rPr>
        <w:t>.6. санитарно-бытовое обеспечение, медицинское обслуживание работников;</w:t>
      </w:r>
    </w:p>
    <w:p w:rsidR="007E6E82" w:rsidRDefault="00FC73FD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29</w:t>
      </w:r>
      <w:r w:rsidR="007E6E82">
        <w:rPr>
          <w:sz w:val="30"/>
          <w:szCs w:val="30"/>
        </w:rPr>
        <w:t>.7. обеспечение работников средствами индивидуальной защиты, смывающими и обезвреживающими средствами и надлежащего хранения и ухода за этими средствами;</w:t>
      </w:r>
    </w:p>
    <w:p w:rsidR="007E6E82" w:rsidRDefault="00FC73FD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29</w:t>
      </w:r>
      <w:r w:rsidR="007E6E82">
        <w:rPr>
          <w:sz w:val="30"/>
          <w:szCs w:val="30"/>
        </w:rPr>
        <w:t xml:space="preserve">.8. осуществление </w:t>
      </w:r>
      <w:proofErr w:type="gramStart"/>
      <w:r w:rsidR="007E6E82">
        <w:rPr>
          <w:sz w:val="30"/>
          <w:szCs w:val="30"/>
        </w:rPr>
        <w:t>контроля за</w:t>
      </w:r>
      <w:proofErr w:type="gramEnd"/>
      <w:r w:rsidR="007E6E82">
        <w:rPr>
          <w:sz w:val="30"/>
          <w:szCs w:val="30"/>
        </w:rPr>
        <w:t xml:space="preserve"> уровнями и концентрациями вредных производственных факторов;</w:t>
      </w:r>
    </w:p>
    <w:p w:rsidR="007E6E82" w:rsidRDefault="00FC73FD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29</w:t>
      </w:r>
      <w:r w:rsidR="007E6E82">
        <w:rPr>
          <w:sz w:val="30"/>
          <w:szCs w:val="30"/>
        </w:rPr>
        <w:t>.9. проведение аттестации рабочих мест по условиям труда, паспортизации санитарно-технического состояния условий и охраны труда.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FC73FD">
        <w:rPr>
          <w:sz w:val="30"/>
          <w:szCs w:val="30"/>
        </w:rPr>
        <w:t>0</w:t>
      </w:r>
      <w:r>
        <w:rPr>
          <w:sz w:val="30"/>
          <w:szCs w:val="30"/>
        </w:rPr>
        <w:t>. Результаты анализа состояния охраны труда, оценки результативности функционирования СУОТ используются для разработки мероприятий по профилактике производственного травматизма и профессиональной заболеваемости, предложений по совершенствованию СУОТ, определения необходимости корректирующих и предупреждающих действий при подведении итогов работы за год.</w:t>
      </w:r>
    </w:p>
    <w:p w:rsidR="007E6E82" w:rsidRDefault="007E6E82" w:rsidP="007E6E82">
      <w:pPr>
        <w:tabs>
          <w:tab w:val="left" w:pos="0"/>
        </w:tabs>
        <w:ind w:firstLine="709"/>
        <w:jc w:val="both"/>
        <w:rPr>
          <w:sz w:val="30"/>
          <w:szCs w:val="30"/>
        </w:rPr>
      </w:pPr>
    </w:p>
    <w:p w:rsidR="007E6E82" w:rsidRDefault="007E6E82" w:rsidP="00105B80">
      <w:pPr>
        <w:tabs>
          <w:tab w:val="left" w:pos="0"/>
        </w:tabs>
        <w:jc w:val="center"/>
        <w:rPr>
          <w:sz w:val="30"/>
          <w:szCs w:val="30"/>
        </w:rPr>
      </w:pPr>
      <w:r w:rsidRPr="004326E9">
        <w:rPr>
          <w:bCs/>
          <w:caps/>
          <w:sz w:val="30"/>
          <w:szCs w:val="30"/>
        </w:rPr>
        <w:t xml:space="preserve">ГЛАВА </w:t>
      </w:r>
      <w:r>
        <w:rPr>
          <w:bCs/>
          <w:caps/>
          <w:sz w:val="30"/>
          <w:szCs w:val="30"/>
        </w:rPr>
        <w:t>6</w:t>
      </w:r>
      <w:r w:rsidRPr="004326E9">
        <w:rPr>
          <w:bCs/>
          <w:caps/>
          <w:color w:val="000000"/>
          <w:sz w:val="30"/>
          <w:szCs w:val="30"/>
        </w:rPr>
        <w:br/>
      </w:r>
      <w:r>
        <w:rPr>
          <w:bCs/>
          <w:caps/>
          <w:color w:val="000000"/>
          <w:sz w:val="30"/>
          <w:szCs w:val="30"/>
        </w:rPr>
        <w:t>Стимулирование деятельности по обеспечению охраны труда и ответственность за нарушение требований по охране труда</w:t>
      </w:r>
    </w:p>
    <w:p w:rsidR="007E6E82" w:rsidRDefault="007E6E82" w:rsidP="007E6E82">
      <w:pPr>
        <w:ind w:firstLine="709"/>
        <w:rPr>
          <w:sz w:val="30"/>
          <w:szCs w:val="30"/>
        </w:rPr>
      </w:pPr>
    </w:p>
    <w:p w:rsidR="007E6E82" w:rsidRDefault="00FC73FD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31</w:t>
      </w:r>
      <w:r w:rsidR="007E6E82">
        <w:rPr>
          <w:sz w:val="30"/>
          <w:szCs w:val="30"/>
        </w:rPr>
        <w:t xml:space="preserve">. В </w:t>
      </w:r>
      <w:r>
        <w:rPr>
          <w:sz w:val="30"/>
          <w:szCs w:val="30"/>
        </w:rPr>
        <w:t>управлении культуры и подчиненных организациях</w:t>
      </w:r>
      <w:r w:rsidR="007E6E82">
        <w:rPr>
          <w:sz w:val="30"/>
          <w:szCs w:val="30"/>
        </w:rPr>
        <w:t xml:space="preserve"> с учетом характера деятельности</w:t>
      </w:r>
      <w:r>
        <w:rPr>
          <w:sz w:val="30"/>
          <w:szCs w:val="30"/>
        </w:rPr>
        <w:t xml:space="preserve"> </w:t>
      </w:r>
      <w:r w:rsidR="007E6E82">
        <w:rPr>
          <w:sz w:val="30"/>
          <w:szCs w:val="30"/>
        </w:rPr>
        <w:t>могут приниматься меры по моральному и материальному стимулированию работников за соблюдение требований по охране труда и трудовой дисциплины. Виды поощрений работников определяются коллективным договором, правилами внутреннего трудового распорядка, другими локальными правовыми актами.</w:t>
      </w:r>
    </w:p>
    <w:p w:rsidR="007E6E82" w:rsidRPr="00DC3942" w:rsidRDefault="007E6E82" w:rsidP="007E6E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FC73FD">
        <w:rPr>
          <w:sz w:val="30"/>
          <w:szCs w:val="30"/>
        </w:rPr>
        <w:t>2</w:t>
      </w:r>
      <w:r>
        <w:rPr>
          <w:sz w:val="30"/>
          <w:szCs w:val="30"/>
        </w:rPr>
        <w:t>. </w:t>
      </w:r>
      <w:r w:rsidRPr="00DC3942">
        <w:rPr>
          <w:sz w:val="30"/>
          <w:szCs w:val="30"/>
        </w:rPr>
        <w:t xml:space="preserve">Работодатели и работающие, виновные в нарушении законодательства об охране труда или препятствующие деятельности представителей органов, уполномоченных на осуществление контроля (надзора), общественного </w:t>
      </w:r>
      <w:proofErr w:type="gramStart"/>
      <w:r w:rsidRPr="00DC3942">
        <w:rPr>
          <w:sz w:val="30"/>
          <w:szCs w:val="30"/>
        </w:rPr>
        <w:t>контроля за</w:t>
      </w:r>
      <w:proofErr w:type="gramEnd"/>
      <w:r w:rsidRPr="00DC3942">
        <w:rPr>
          <w:sz w:val="30"/>
          <w:szCs w:val="30"/>
        </w:rPr>
        <w:t xml:space="preserve"> соблюдением законодательства об охране труда, несут ответственность в соответствии с </w:t>
      </w:r>
      <w:r>
        <w:rPr>
          <w:sz w:val="30"/>
          <w:szCs w:val="30"/>
        </w:rPr>
        <w:t>действующим законодательством</w:t>
      </w:r>
      <w:r w:rsidRPr="00DC3942">
        <w:rPr>
          <w:sz w:val="30"/>
          <w:szCs w:val="30"/>
        </w:rPr>
        <w:t>.</w:t>
      </w:r>
    </w:p>
    <w:p w:rsidR="007E6E82" w:rsidRDefault="007E6E82" w:rsidP="007E6E82">
      <w:pPr>
        <w:ind w:firstLine="709"/>
        <w:jc w:val="both"/>
        <w:rPr>
          <w:sz w:val="30"/>
          <w:szCs w:val="30"/>
        </w:rPr>
      </w:pPr>
    </w:p>
    <w:sectPr w:rsidR="007E6E82" w:rsidSect="003C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82"/>
    <w:rsid w:val="00011E5E"/>
    <w:rsid w:val="00085E0B"/>
    <w:rsid w:val="000A55FE"/>
    <w:rsid w:val="000E0E8F"/>
    <w:rsid w:val="00105B80"/>
    <w:rsid w:val="0010766B"/>
    <w:rsid w:val="0014041B"/>
    <w:rsid w:val="00195DF9"/>
    <w:rsid w:val="001A49EE"/>
    <w:rsid w:val="002835A3"/>
    <w:rsid w:val="002B40CA"/>
    <w:rsid w:val="002B7BCF"/>
    <w:rsid w:val="002E1980"/>
    <w:rsid w:val="0031202B"/>
    <w:rsid w:val="00325B88"/>
    <w:rsid w:val="003C36F6"/>
    <w:rsid w:val="003C4EEA"/>
    <w:rsid w:val="004562B5"/>
    <w:rsid w:val="004B6D8B"/>
    <w:rsid w:val="00525B66"/>
    <w:rsid w:val="00526D75"/>
    <w:rsid w:val="0053033B"/>
    <w:rsid w:val="005852A9"/>
    <w:rsid w:val="0059770D"/>
    <w:rsid w:val="005A62D3"/>
    <w:rsid w:val="006336CB"/>
    <w:rsid w:val="006E12FD"/>
    <w:rsid w:val="007319CE"/>
    <w:rsid w:val="007768BD"/>
    <w:rsid w:val="007E6E82"/>
    <w:rsid w:val="00875D0D"/>
    <w:rsid w:val="008A51B9"/>
    <w:rsid w:val="008B254F"/>
    <w:rsid w:val="008E0046"/>
    <w:rsid w:val="008E64DA"/>
    <w:rsid w:val="009034E7"/>
    <w:rsid w:val="00994208"/>
    <w:rsid w:val="009A40D9"/>
    <w:rsid w:val="00B0741E"/>
    <w:rsid w:val="00B33BF9"/>
    <w:rsid w:val="00B42459"/>
    <w:rsid w:val="00BE62C6"/>
    <w:rsid w:val="00C9626B"/>
    <w:rsid w:val="00CC2434"/>
    <w:rsid w:val="00CD4271"/>
    <w:rsid w:val="00CE01C9"/>
    <w:rsid w:val="00D218C7"/>
    <w:rsid w:val="00D80C78"/>
    <w:rsid w:val="00D9642B"/>
    <w:rsid w:val="00D97768"/>
    <w:rsid w:val="00ED6432"/>
    <w:rsid w:val="00EE5D0D"/>
    <w:rsid w:val="00EF7A4A"/>
    <w:rsid w:val="00F05AFB"/>
    <w:rsid w:val="00FB0B62"/>
    <w:rsid w:val="00FC73FD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6E82"/>
    <w:rPr>
      <w:color w:val="0000FF"/>
      <w:u w:val="single"/>
    </w:rPr>
  </w:style>
  <w:style w:type="paragraph" w:customStyle="1" w:styleId="1">
    <w:name w:val="Адресат (ч. 1)"/>
    <w:autoRedefine/>
    <w:rsid w:val="007E6E82"/>
    <w:pPr>
      <w:tabs>
        <w:tab w:val="left" w:pos="0"/>
      </w:tabs>
      <w:spacing w:after="60" w:line="280" w:lineRule="exact"/>
      <w:ind w:right="1134" w:hanging="142"/>
      <w:outlineLvl w:val="4"/>
    </w:pPr>
    <w:rPr>
      <w:rFonts w:ascii="Times New Roman" w:eastAsia="Times New Roman" w:hAnsi="Times New Roman" w:cs="Times New Roman"/>
      <w:b/>
      <w:noProof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B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B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6E82"/>
    <w:rPr>
      <w:color w:val="0000FF"/>
      <w:u w:val="single"/>
    </w:rPr>
  </w:style>
  <w:style w:type="paragraph" w:customStyle="1" w:styleId="1">
    <w:name w:val="Адресат (ч. 1)"/>
    <w:autoRedefine/>
    <w:rsid w:val="007E6E82"/>
    <w:pPr>
      <w:tabs>
        <w:tab w:val="left" w:pos="0"/>
      </w:tabs>
      <w:spacing w:after="60" w:line="280" w:lineRule="exact"/>
      <w:ind w:right="1134" w:hanging="142"/>
      <w:outlineLvl w:val="4"/>
    </w:pPr>
    <w:rPr>
      <w:rFonts w:ascii="Times New Roman" w:eastAsia="Times New Roman" w:hAnsi="Times New Roman" w:cs="Times New Roman"/>
      <w:b/>
      <w:noProof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B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B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B10E6-F46B-40E3-B5E9-FB05A30D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Lapko</dc:creator>
  <cp:lastModifiedBy>Ольга В. Важник</cp:lastModifiedBy>
  <cp:revision>29</cp:revision>
  <cp:lastPrinted>2019-04-10T06:24:00Z</cp:lastPrinted>
  <dcterms:created xsi:type="dcterms:W3CDTF">2019-04-09T15:14:00Z</dcterms:created>
  <dcterms:modified xsi:type="dcterms:W3CDTF">2019-09-04T06:51:00Z</dcterms:modified>
</cp:coreProperties>
</file>